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FCB8" w14:textId="77777777" w:rsidR="00A306EB" w:rsidRPr="003F3993" w:rsidRDefault="00A306EB" w:rsidP="00390539">
      <w:pPr>
        <w:jc w:val="center"/>
        <w:rPr>
          <w:rFonts w:ascii="Arial" w:hAnsi="Arial" w:cs="Arial"/>
          <w:b/>
          <w:color w:val="142855" w:themeColor="accent1"/>
          <w:sz w:val="48"/>
        </w:rPr>
      </w:pPr>
    </w:p>
    <w:p w14:paraId="6BC4245D" w14:textId="77777777" w:rsidR="00A306EB" w:rsidRPr="003F3993" w:rsidRDefault="00A306EB" w:rsidP="00390539">
      <w:pPr>
        <w:jc w:val="center"/>
        <w:rPr>
          <w:rFonts w:ascii="Arial" w:hAnsi="Arial" w:cs="Arial"/>
          <w:b/>
          <w:color w:val="142855" w:themeColor="accent1"/>
          <w:sz w:val="48"/>
        </w:rPr>
      </w:pPr>
    </w:p>
    <w:p w14:paraId="5EB3F7FF" w14:textId="77777777" w:rsidR="00A306EB" w:rsidRPr="003F3993" w:rsidRDefault="00A306EB" w:rsidP="00390539">
      <w:pPr>
        <w:jc w:val="center"/>
        <w:rPr>
          <w:rFonts w:ascii="Arial" w:hAnsi="Arial" w:cs="Arial"/>
          <w:b/>
          <w:color w:val="142855" w:themeColor="accent1"/>
          <w:sz w:val="48"/>
        </w:rPr>
      </w:pPr>
    </w:p>
    <w:p w14:paraId="393DE75A" w14:textId="77777777" w:rsidR="007B114B" w:rsidRPr="003F3993" w:rsidRDefault="007B114B" w:rsidP="00390539">
      <w:pPr>
        <w:ind w:right="-22"/>
        <w:jc w:val="center"/>
        <w:rPr>
          <w:rFonts w:ascii="Arial" w:hAnsi="Arial" w:cs="Arial"/>
          <w:b/>
          <w:color w:val="142855" w:themeColor="accent1"/>
          <w:sz w:val="48"/>
        </w:rPr>
      </w:pPr>
      <w:r w:rsidRPr="003F3993">
        <w:rPr>
          <w:rFonts w:ascii="Arial" w:hAnsi="Arial" w:cs="Arial"/>
          <w:b/>
          <w:color w:val="142855" w:themeColor="accent1"/>
          <w:sz w:val="48"/>
        </w:rPr>
        <w:t>Business Plan</w:t>
      </w:r>
    </w:p>
    <w:p w14:paraId="16E128E3" w14:textId="77777777" w:rsidR="007B114B" w:rsidRPr="003F3993" w:rsidRDefault="007B114B" w:rsidP="00390539">
      <w:pPr>
        <w:ind w:right="-22"/>
        <w:jc w:val="center"/>
        <w:rPr>
          <w:rFonts w:ascii="Arial" w:hAnsi="Arial" w:cs="Arial"/>
          <w:b/>
          <w:color w:val="142855" w:themeColor="accent1"/>
          <w:sz w:val="48"/>
        </w:rPr>
      </w:pPr>
    </w:p>
    <w:p w14:paraId="73CC1069" w14:textId="77777777" w:rsidR="00A306EB" w:rsidRPr="003F3993" w:rsidRDefault="00A306EB" w:rsidP="00390539">
      <w:pPr>
        <w:ind w:right="-22"/>
        <w:jc w:val="center"/>
        <w:rPr>
          <w:rFonts w:ascii="Arial" w:hAnsi="Arial" w:cs="Arial"/>
          <w:b/>
          <w:color w:val="142855" w:themeColor="accent1"/>
          <w:sz w:val="48"/>
        </w:rPr>
      </w:pPr>
    </w:p>
    <w:p w14:paraId="38842639" w14:textId="6BC6DA07" w:rsidR="007B114B" w:rsidRPr="003F3993" w:rsidRDefault="00732B0B" w:rsidP="00390539">
      <w:pPr>
        <w:ind w:right="-22"/>
        <w:jc w:val="center"/>
        <w:rPr>
          <w:rFonts w:ascii="Arial" w:hAnsi="Arial" w:cs="Arial"/>
          <w:b/>
          <w:color w:val="142855" w:themeColor="accent1"/>
          <w:sz w:val="32"/>
          <w:szCs w:val="28"/>
        </w:rPr>
      </w:pPr>
      <w:r>
        <w:rPr>
          <w:rFonts w:ascii="Arial" w:hAnsi="Arial" w:cs="Arial"/>
          <w:b/>
          <w:color w:val="142855" w:themeColor="accent1"/>
          <w:sz w:val="32"/>
          <w:szCs w:val="28"/>
        </w:rPr>
        <w:t>COMPANY NAME</w:t>
      </w:r>
    </w:p>
    <w:p w14:paraId="40BB2090" w14:textId="3F1370A1" w:rsidR="007B114B" w:rsidRPr="003F3993" w:rsidRDefault="00AF0FE4" w:rsidP="00390539">
      <w:pPr>
        <w:ind w:right="-22"/>
        <w:jc w:val="center"/>
        <w:rPr>
          <w:rFonts w:ascii="Arial" w:hAnsi="Arial" w:cs="Arial"/>
          <w:b/>
          <w:color w:val="142855" w:themeColor="accent1"/>
          <w:sz w:val="32"/>
          <w:szCs w:val="28"/>
        </w:rPr>
      </w:pPr>
      <w:r>
        <w:rPr>
          <w:rFonts w:ascii="Arial" w:hAnsi="Arial" w:cs="Arial"/>
          <w:b/>
          <w:color w:val="142855" w:themeColor="accent1"/>
          <w:sz w:val="32"/>
          <w:szCs w:val="28"/>
        </w:rPr>
        <w:t>23/08/2021</w:t>
      </w:r>
    </w:p>
    <w:p w14:paraId="65DD1591" w14:textId="77777777" w:rsidR="007B114B" w:rsidRPr="003F3993" w:rsidRDefault="007B114B" w:rsidP="00390539">
      <w:pPr>
        <w:ind w:right="-22"/>
        <w:jc w:val="center"/>
        <w:rPr>
          <w:rFonts w:ascii="Arial" w:hAnsi="Arial" w:cs="Arial"/>
          <w:b/>
          <w:color w:val="142855" w:themeColor="accent1"/>
          <w:sz w:val="40"/>
        </w:rPr>
      </w:pPr>
    </w:p>
    <w:p w14:paraId="7B2B67AB" w14:textId="77777777" w:rsidR="003D0F20" w:rsidRPr="009A22EC" w:rsidRDefault="003D0F20" w:rsidP="003D0F20">
      <w:pPr>
        <w:pBdr>
          <w:bottom w:val="single" w:sz="12" w:space="1" w:color="auto"/>
        </w:pBdr>
        <w:ind w:right="-22"/>
        <w:jc w:val="center"/>
        <w:rPr>
          <w:rFonts w:ascii="Arial" w:hAnsi="Arial" w:cs="Arial"/>
          <w:color w:val="142855" w:themeColor="accent1"/>
          <w:sz w:val="28"/>
        </w:rPr>
      </w:pPr>
    </w:p>
    <w:p w14:paraId="4B34FE6F" w14:textId="77777777" w:rsidR="007B114B" w:rsidRPr="003F3993" w:rsidRDefault="00A306EB" w:rsidP="003D0F20">
      <w:pPr>
        <w:ind w:left="142"/>
        <w:rPr>
          <w:rFonts w:ascii="Arial" w:hAnsi="Arial" w:cs="Arial"/>
          <w:b/>
          <w:color w:val="142855" w:themeColor="accent1"/>
        </w:rPr>
      </w:pPr>
      <w:r w:rsidRPr="009A22EC">
        <w:rPr>
          <w:rFonts w:ascii="Arial" w:hAnsi="Arial" w:cs="Arial"/>
          <w:b/>
          <w:color w:val="142855" w:themeColor="accent1"/>
          <w:sz w:val="20"/>
        </w:rPr>
        <w:br/>
      </w:r>
      <w:r w:rsidR="007B114B" w:rsidRPr="003F3993">
        <w:rPr>
          <w:rFonts w:ascii="Arial" w:hAnsi="Arial" w:cs="Arial"/>
          <w:b/>
          <w:color w:val="142855" w:themeColor="accent1"/>
        </w:rPr>
        <w:t>Contents:</w:t>
      </w:r>
    </w:p>
    <w:p w14:paraId="4B11D725" w14:textId="77777777" w:rsidR="007B114B" w:rsidRPr="003F3993" w:rsidRDefault="007B114B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  <w:color w:val="142855" w:themeColor="accent1"/>
        </w:rPr>
      </w:pPr>
      <w:r w:rsidRPr="003F3993">
        <w:rPr>
          <w:rFonts w:ascii="Arial" w:hAnsi="Arial" w:cs="Arial"/>
          <w:color w:val="142855" w:themeColor="accent1"/>
        </w:rPr>
        <w:t>Your business and objectives</w:t>
      </w:r>
    </w:p>
    <w:p w14:paraId="067772B9" w14:textId="77777777" w:rsidR="007B114B" w:rsidRPr="003F3993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  <w:color w:val="142855" w:themeColor="accent1"/>
        </w:rPr>
      </w:pPr>
      <w:r w:rsidRPr="003F3993">
        <w:rPr>
          <w:rFonts w:ascii="Arial" w:hAnsi="Arial" w:cs="Arial"/>
          <w:color w:val="142855" w:themeColor="accent1"/>
        </w:rPr>
        <w:t>Your skills and experience</w:t>
      </w:r>
    </w:p>
    <w:p w14:paraId="2F78D33D" w14:textId="77777777" w:rsidR="00D5468C" w:rsidRPr="003F3993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  <w:color w:val="142855" w:themeColor="accent1"/>
        </w:rPr>
      </w:pPr>
      <w:r w:rsidRPr="003F3993">
        <w:rPr>
          <w:rFonts w:ascii="Arial" w:hAnsi="Arial" w:cs="Arial"/>
          <w:color w:val="142855" w:themeColor="accent1"/>
        </w:rPr>
        <w:t>Your target customers</w:t>
      </w:r>
    </w:p>
    <w:p w14:paraId="494C8F32" w14:textId="77777777" w:rsidR="00D5468C" w:rsidRPr="003F3993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  <w:color w:val="142855" w:themeColor="accent1"/>
        </w:rPr>
      </w:pPr>
      <w:r w:rsidRPr="003F3993">
        <w:rPr>
          <w:rFonts w:ascii="Arial" w:hAnsi="Arial" w:cs="Arial"/>
          <w:color w:val="142855" w:themeColor="accent1"/>
        </w:rPr>
        <w:t>Your market and competition</w:t>
      </w:r>
    </w:p>
    <w:p w14:paraId="191E484F" w14:textId="77777777" w:rsidR="00D5468C" w:rsidRPr="003F3993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  <w:color w:val="142855" w:themeColor="accent1"/>
        </w:rPr>
      </w:pPr>
      <w:r w:rsidRPr="003F3993">
        <w:rPr>
          <w:rFonts w:ascii="Arial" w:hAnsi="Arial" w:cs="Arial"/>
          <w:color w:val="142855" w:themeColor="accent1"/>
        </w:rPr>
        <w:t>Your marketing and sales plans</w:t>
      </w:r>
    </w:p>
    <w:p w14:paraId="39C8BBB1" w14:textId="77777777" w:rsidR="00D5468C" w:rsidRPr="003F3993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  <w:color w:val="142855" w:themeColor="accent1"/>
        </w:rPr>
      </w:pPr>
      <w:r w:rsidRPr="003F3993">
        <w:rPr>
          <w:rFonts w:ascii="Arial" w:hAnsi="Arial" w:cs="Arial"/>
          <w:color w:val="142855" w:themeColor="accent1"/>
        </w:rPr>
        <w:t>Your operational plans</w:t>
      </w:r>
    </w:p>
    <w:p w14:paraId="64D54998" w14:textId="77777777" w:rsidR="00E910CC" w:rsidRPr="003F3993" w:rsidRDefault="00E910C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  <w:color w:val="142855" w:themeColor="accent1"/>
        </w:rPr>
      </w:pPr>
      <w:r w:rsidRPr="003F3993">
        <w:rPr>
          <w:rFonts w:ascii="Arial" w:hAnsi="Arial" w:cs="Arial"/>
          <w:color w:val="142855" w:themeColor="accent1"/>
        </w:rPr>
        <w:t>Back-up plan</w:t>
      </w:r>
    </w:p>
    <w:p w14:paraId="65753351" w14:textId="77777777" w:rsidR="00A306EB" w:rsidRPr="003F3993" w:rsidRDefault="00D5468C" w:rsidP="001168B1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  <w:color w:val="142855" w:themeColor="accent1"/>
        </w:rPr>
        <w:sectPr w:rsidR="00A306EB" w:rsidRPr="003F3993" w:rsidSect="001C01A4">
          <w:footerReference w:type="default" r:id="rId11"/>
          <w:pgSz w:w="11906" w:h="16838"/>
          <w:pgMar w:top="1440" w:right="849" w:bottom="1440" w:left="993" w:header="708" w:footer="916" w:gutter="0"/>
          <w:cols w:space="708"/>
          <w:docGrid w:linePitch="360"/>
        </w:sectPr>
      </w:pPr>
      <w:r w:rsidRPr="003F3993">
        <w:rPr>
          <w:rFonts w:ascii="Arial" w:hAnsi="Arial" w:cs="Arial"/>
          <w:color w:val="142855" w:themeColor="accent1"/>
        </w:rPr>
        <w:t>Supporting evidence (if applicable</w:t>
      </w:r>
      <w:r w:rsidR="007002F8" w:rsidRPr="003F3993">
        <w:rPr>
          <w:rFonts w:ascii="Arial" w:hAnsi="Arial" w:cs="Arial"/>
          <w:color w:val="142855" w:themeColor="accent1"/>
        </w:rPr>
        <w:t>)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BB6A99" w:rsidRPr="005D7A86" w14:paraId="5DDD5254" w14:textId="77777777" w:rsidTr="003F3993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42855" w:themeFill="accent1"/>
          </w:tcPr>
          <w:p w14:paraId="5C3EA83B" w14:textId="77777777" w:rsidR="00D5468C" w:rsidRDefault="00D5468C" w:rsidP="00390539">
            <w:r>
              <w:rPr>
                <w:rFonts w:ascii="Arial" w:hAnsi="Arial" w:cs="Arial"/>
                <w:b/>
                <w:sz w:val="48"/>
              </w:rPr>
              <w:lastRenderedPageBreak/>
              <w:br w:type="page"/>
            </w:r>
            <w:r>
              <w:br w:type="page"/>
            </w:r>
          </w:p>
          <w:p w14:paraId="6AC8B84C" w14:textId="77777777" w:rsidR="00BB6A99" w:rsidRPr="00B96F6B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 w:val="28"/>
              </w:rPr>
              <w:t>1.</w:t>
            </w:r>
            <w:r w:rsidRPr="00B96F6B">
              <w:rPr>
                <w:color w:val="FFFFFF" w:themeColor="background1"/>
                <w:sz w:val="28"/>
              </w:rPr>
              <w:t xml:space="preserve"> </w:t>
            </w:r>
            <w:r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</w:t>
            </w:r>
            <w:r w:rsidR="00BB6A99"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r business and objectives</w:t>
            </w:r>
          </w:p>
          <w:p w14:paraId="315325C9" w14:textId="77777777" w:rsidR="00D5468C" w:rsidRPr="005D7A86" w:rsidRDefault="00D5468C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A99" w:rsidRPr="005D7A86" w14:paraId="049A34F2" w14:textId="77777777" w:rsidTr="001C01A4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5C0FF" w:themeFill="accent3"/>
          </w:tcPr>
          <w:p w14:paraId="0EAC5735" w14:textId="77777777"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Briefly describe your business, o</w:t>
            </w:r>
            <w:r w:rsidR="00473C58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utlining the different product(s) and/or 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service</w:t>
            </w:r>
            <w:r w:rsidR="00473C58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(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s</w:t>
            </w:r>
            <w:r w:rsidR="00473C58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)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 you offer:</w:t>
            </w:r>
          </w:p>
        </w:tc>
      </w:tr>
      <w:tr w:rsidR="00BB6A99" w:rsidRPr="005D7A86" w14:paraId="30E28037" w14:textId="77777777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DCD3B" w14:textId="77777777" w:rsidR="00BB6A99" w:rsidRPr="00912DBE" w:rsidRDefault="00BB6A99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7FE71570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5F2E750D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144D6E3C" w14:textId="5C89590F" w:rsidR="00D5468C" w:rsidRDefault="00AF0FE4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Turkish fast-food restaurant:  The authentic Turkish fast-food restaurant serving Lamb Doner kebab, chicken shish Kebab, mixed kebab platter, family meat platter, </w:t>
            </w:r>
            <w:r w:rsidR="007157C4">
              <w:rPr>
                <w:rFonts w:ascii="Arial" w:hAnsi="Arial" w:cs="Arial"/>
                <w:color w:val="142855" w:themeColor="accent1"/>
                <w:sz w:val="20"/>
                <w:szCs w:val="20"/>
              </w:rPr>
              <w:t>Falafel</w:t>
            </w: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wraps, varieties of burgers and vegan food menu. Keeping the restaurant menu simple and precise but offering a quality and real Turkish taste food</w:t>
            </w:r>
          </w:p>
          <w:p w14:paraId="7232E06A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24D82EDB" w14:textId="77777777" w:rsidR="005E05D2" w:rsidRPr="00912DBE" w:rsidRDefault="005E05D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148A5437" w14:textId="77777777" w:rsidR="005E05D2" w:rsidRPr="00912DBE" w:rsidRDefault="005E05D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19CD6E7E" w14:textId="77777777" w:rsidR="005E05D2" w:rsidRPr="00912DBE" w:rsidRDefault="005E05D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79148733" w14:textId="77777777" w:rsidR="005E05D2" w:rsidRPr="00912DBE" w:rsidRDefault="005E05D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2393AEE8" w14:textId="77777777" w:rsidR="005E05D2" w:rsidRPr="00912DBE" w:rsidRDefault="005E05D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73A9CC06" w14:textId="77777777" w:rsidR="005E05D2" w:rsidRPr="00912DBE" w:rsidRDefault="005E05D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540508E6" w14:textId="77777777" w:rsidR="005E05D2" w:rsidRPr="00912DBE" w:rsidRDefault="005E05D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6033502C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2B97820D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6E64ECEF" w14:textId="77777777"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14:paraId="0EFD260F" w14:textId="77777777" w:rsidTr="003F3993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0C5A7" w:themeFill="accent4"/>
          </w:tcPr>
          <w:p w14:paraId="7C5D8D54" w14:textId="77777777" w:rsidR="00B96F6B" w:rsidRPr="003F3993" w:rsidRDefault="00B96F6B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  <w:p w14:paraId="2C03B711" w14:textId="77777777" w:rsidR="00BB6A99" w:rsidRPr="003F3993" w:rsidRDefault="00BB6A99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  <w:r w:rsidRPr="003F3993">
              <w:rPr>
                <w:rFonts w:ascii="Arial" w:hAnsi="Arial" w:cs="Arial"/>
                <w:b/>
                <w:color w:val="142855" w:themeColor="accent1"/>
                <w:szCs w:val="20"/>
              </w:rPr>
              <w:t>Objectives:</w:t>
            </w:r>
          </w:p>
          <w:p w14:paraId="2592E237" w14:textId="77777777" w:rsidR="00B96F6B" w:rsidRPr="003F3993" w:rsidRDefault="00B96F6B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</w:tc>
      </w:tr>
      <w:tr w:rsidR="00BB6A99" w:rsidRPr="005D7A86" w14:paraId="2CE7C3ED" w14:textId="77777777" w:rsidTr="001C01A4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5C0FF" w:themeFill="accent3"/>
          </w:tcPr>
          <w:p w14:paraId="20A9CB44" w14:textId="77777777" w:rsidR="00BB6A99" w:rsidRPr="00183601" w:rsidRDefault="00BB6A99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Short term (current year):</w:t>
            </w:r>
          </w:p>
        </w:tc>
      </w:tr>
      <w:tr w:rsidR="00BB6A99" w:rsidRPr="005D7A86" w14:paraId="397AE4A7" w14:textId="77777777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414DE" w14:textId="19ECB75C" w:rsidR="00D5468C" w:rsidRPr="00912DBE" w:rsidRDefault="00AF0FE4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Opening one restaurant unit this year</w:t>
            </w:r>
            <w:r w:rsidR="00E65E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B16435" w14:textId="1E0B555B" w:rsidR="00E65E6C" w:rsidRPr="00912DBE" w:rsidRDefault="00AF0FE4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Securing the </w:t>
            </w:r>
            <w:r w:rsidR="007E5861">
              <w:rPr>
                <w:rFonts w:ascii="Arial" w:hAnsi="Arial" w:cs="Arial"/>
                <w:color w:val="142855" w:themeColor="accent1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ood customer </w:t>
            </w:r>
            <w:r w:rsidR="007E5861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reviews and </w:t>
            </w: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>feedbacks</w:t>
            </w:r>
          </w:p>
          <w:p w14:paraId="765E441B" w14:textId="77777777" w:rsidR="00E65E6C" w:rsidRPr="00912DBE" w:rsidRDefault="00E65E6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1967AD95" w14:textId="77777777"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14:paraId="0CA0ABAC" w14:textId="77777777" w:rsidTr="001C01A4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5C0FF" w:themeFill="accent3"/>
          </w:tcPr>
          <w:p w14:paraId="3AA2A4FF" w14:textId="77777777"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Medium term (next 1 – 2 years):</w:t>
            </w:r>
          </w:p>
        </w:tc>
      </w:tr>
      <w:tr w:rsidR="00BB6A99" w:rsidRPr="005D7A86" w14:paraId="7222E8F7" w14:textId="77777777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6A195" w14:textId="034710C2" w:rsidR="00E65E6C" w:rsidRPr="00912DBE" w:rsidRDefault="00AF0FE4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Operating </w:t>
            </w:r>
            <w:r w:rsidR="007E5861">
              <w:rPr>
                <w:rFonts w:ascii="Arial" w:hAnsi="Arial" w:cs="Arial"/>
                <w:sz w:val="20"/>
                <w:szCs w:val="20"/>
              </w:rPr>
              <w:t>business as per the cash flow prediction</w:t>
            </w:r>
            <w:r w:rsidR="00E65E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D1782B" w14:textId="36B7CF7A" w:rsidR="00E65E6C" w:rsidRPr="00912DBE" w:rsidRDefault="007E5861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Injecting more capital investment so that it improves business ambience </w:t>
            </w:r>
          </w:p>
          <w:p w14:paraId="1AFBD573" w14:textId="77777777" w:rsidR="00E65E6C" w:rsidRPr="00912DBE" w:rsidRDefault="00E65E6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4A386FB9" w14:textId="77777777"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14:paraId="62C02A1B" w14:textId="77777777" w:rsidTr="001C01A4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5C0FF" w:themeFill="accent3"/>
          </w:tcPr>
          <w:p w14:paraId="405046FD" w14:textId="77777777"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Long term (3 years and beyond):</w:t>
            </w:r>
          </w:p>
        </w:tc>
      </w:tr>
      <w:tr w:rsidR="00BB6A99" w:rsidRPr="005D7A86" w14:paraId="274D9773" w14:textId="77777777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1C319E" w14:textId="25FD38AC" w:rsidR="00E65E6C" w:rsidRPr="00912DBE" w:rsidRDefault="007E5861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>Open another franchise</w:t>
            </w:r>
            <w:r w:rsidR="00E65E6C"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</w:t>
            </w:r>
          </w:p>
          <w:p w14:paraId="31A82BC7" w14:textId="13B8D3DA" w:rsidR="00E65E6C" w:rsidRPr="00912DBE" w:rsidRDefault="007E5861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>Employee more staff</w:t>
            </w:r>
          </w:p>
          <w:p w14:paraId="1BA43FAC" w14:textId="77777777" w:rsidR="00E65E6C" w:rsidRPr="00912DBE" w:rsidRDefault="00E65E6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72B6851" w14:textId="77777777" w:rsidR="00A07811" w:rsidRPr="005D7A86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811" w:rsidRPr="005D7A86" w14:paraId="567CD523" w14:textId="77777777" w:rsidTr="003F3993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0C5A7" w:themeFill="accent4"/>
          </w:tcPr>
          <w:p w14:paraId="66B7D275" w14:textId="77777777" w:rsidR="00A07811" w:rsidRDefault="00A07811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14:paraId="3511B320" w14:textId="77777777" w:rsidR="00A07811" w:rsidRPr="003F3993" w:rsidRDefault="00A07811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  <w:r w:rsidRPr="003F3993">
              <w:rPr>
                <w:rFonts w:ascii="Arial" w:hAnsi="Arial" w:cs="Arial"/>
                <w:b/>
                <w:color w:val="142855" w:themeColor="accent1"/>
                <w:szCs w:val="20"/>
              </w:rPr>
              <w:t>Your Start Up Loan:</w:t>
            </w:r>
          </w:p>
          <w:p w14:paraId="0311A1E7" w14:textId="77777777" w:rsidR="00A07811" w:rsidRPr="00A07811" w:rsidRDefault="00A07811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A07811" w:rsidRPr="005D7A86" w14:paraId="1D4F7C57" w14:textId="77777777" w:rsidTr="001C01A4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5C0FF" w:themeFill="accent3"/>
          </w:tcPr>
          <w:p w14:paraId="0E097EBB" w14:textId="77777777" w:rsidR="00A07811" w:rsidRPr="001C01A4" w:rsidRDefault="00A07811" w:rsidP="0039053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Describe how you will use your Start Up Loan and how it will help you achieve these objectives:</w:t>
            </w:r>
          </w:p>
        </w:tc>
      </w:tr>
      <w:tr w:rsidR="00A07811" w:rsidRPr="005D7A86" w14:paraId="1069D116" w14:textId="77777777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61D61F" w14:textId="77777777" w:rsid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025CB" w14:textId="77777777" w:rsidR="00A07811" w:rsidRPr="00912DBE" w:rsidRDefault="00A07811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6C96E856" w14:textId="1431E490" w:rsidR="003C6975" w:rsidRPr="00912DBE" w:rsidRDefault="007E5861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The loan will help </w:t>
            </w:r>
            <w:r w:rsidR="007157C4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to support the basic prerequisites such as </w:t>
            </w:r>
            <w:r w:rsidR="00A9329F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purchasing quality furniture, </w:t>
            </w:r>
            <w:r w:rsidR="00BA7AB2">
              <w:rPr>
                <w:rFonts w:ascii="Arial" w:hAnsi="Arial" w:cs="Arial"/>
                <w:color w:val="142855" w:themeColor="accent1"/>
                <w:sz w:val="20"/>
                <w:szCs w:val="20"/>
              </w:rPr>
              <w:t>bespoke kitchen</w:t>
            </w:r>
            <w:r w:rsidR="00A9329F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equipment, </w:t>
            </w:r>
            <w:r w:rsidR="007157C4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process to </w:t>
            </w:r>
            <w:r w:rsidR="00A9329F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employ </w:t>
            </w:r>
            <w:r w:rsidR="00BA7AB2">
              <w:rPr>
                <w:rFonts w:ascii="Arial" w:hAnsi="Arial" w:cs="Arial"/>
                <w:color w:val="142855" w:themeColor="accent1"/>
                <w:sz w:val="20"/>
                <w:szCs w:val="20"/>
              </w:rPr>
              <w:t>staff,</w:t>
            </w:r>
            <w:r w:rsidR="00A9329F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stock items</w:t>
            </w:r>
          </w:p>
          <w:p w14:paraId="745C145D" w14:textId="77777777" w:rsidR="003C6975" w:rsidRPr="00912DBE" w:rsidRDefault="003C6975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B862DFF" w14:textId="77777777" w:rsidR="003C6975" w:rsidRPr="00912DBE" w:rsidRDefault="003C6975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59F4D01" w14:textId="77777777" w:rsidR="003C6975" w:rsidRPr="00912DBE" w:rsidRDefault="003C6975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B59F023" w14:textId="77777777" w:rsidR="00A07811" w:rsidRPr="00912DBE" w:rsidRDefault="00A07811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45E4137" w14:textId="77777777" w:rsidR="00A07811" w:rsidRPr="00912DBE" w:rsidRDefault="00A07811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2EF88DEF" w14:textId="77777777" w:rsidR="00A07811" w:rsidRP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14:paraId="6FCFEEF9" w14:textId="77777777" w:rsidTr="00912DBE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42855" w:themeFill="accent1"/>
          </w:tcPr>
          <w:p w14:paraId="4686E281" w14:textId="77777777" w:rsidR="00D5468C" w:rsidRDefault="007002F8" w:rsidP="00390539">
            <w:pP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>
              <w:br w:type="page"/>
            </w:r>
          </w:p>
          <w:p w14:paraId="3FAC3A77" w14:textId="77777777" w:rsidR="00BB6A99" w:rsidRPr="00B96F6B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lastRenderedPageBreak/>
              <w:t xml:space="preserve">2. </w:t>
            </w:r>
            <w:r w:rsidR="00BB6A99"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skills and experience</w:t>
            </w:r>
          </w:p>
          <w:p w14:paraId="4D4BCBA2" w14:textId="77777777" w:rsidR="00D5468C" w:rsidRPr="005D7A86" w:rsidRDefault="00D5468C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A99" w:rsidRPr="005D7A86" w14:paraId="525C3DB1" w14:textId="77777777" w:rsidTr="001C01A4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170FC098" w14:textId="77777777" w:rsidR="00BB6A99" w:rsidRPr="00183601" w:rsidRDefault="00BB6A99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lastRenderedPageBreak/>
              <w:t>Outline any previous experience, employment or other work that you have done that is relevant</w:t>
            </w:r>
            <w:r w:rsidR="004C1BB1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 to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 your business:</w:t>
            </w:r>
          </w:p>
        </w:tc>
      </w:tr>
      <w:tr w:rsidR="00BB6A99" w:rsidRPr="005D7A86" w14:paraId="2710F0EF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B78B2A" w14:textId="77777777" w:rsidR="00BB6A99" w:rsidRPr="00912DBE" w:rsidRDefault="00BB6A99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17629843" w14:textId="23E64CD3" w:rsidR="00D5468C" w:rsidRDefault="00A9329F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>1.Working in UK food and hospitality industry from the last 8 years.</w:t>
            </w:r>
          </w:p>
          <w:p w14:paraId="551DF0E6" w14:textId="1FBEE051" w:rsidR="00A9329F" w:rsidRDefault="00A9329F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>2. 5 years of Turkish Kebab Restaurant employer experience</w:t>
            </w:r>
          </w:p>
          <w:p w14:paraId="337CB670" w14:textId="77777777" w:rsidR="00A9329F" w:rsidRPr="00912DBE" w:rsidRDefault="00A9329F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C77F930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619F7EC7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ECF780D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83D69CF" w14:textId="77777777"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14:paraId="6F7EA09B" w14:textId="77777777" w:rsidTr="001C01A4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4FF7C648" w14:textId="77777777" w:rsidR="00BB6A99" w:rsidRPr="001C01A4" w:rsidRDefault="00BB6A99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Outline any education or training you have had that is relevant to your business:</w:t>
            </w:r>
          </w:p>
        </w:tc>
      </w:tr>
      <w:tr w:rsidR="00BB6A99" w:rsidRPr="005D7A86" w14:paraId="5A36D33C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E43C17" w14:textId="77777777" w:rsidR="00BB6A99" w:rsidRPr="00912DBE" w:rsidRDefault="00BB6A99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9E219D8" w14:textId="146F6B04" w:rsidR="00D5468C" w:rsidRPr="00912DBE" w:rsidRDefault="007157C4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Pursuing </w:t>
            </w:r>
            <w:r w:rsidR="00A9329F">
              <w:rPr>
                <w:rFonts w:ascii="Arial" w:hAnsi="Arial" w:cs="Arial"/>
                <w:color w:val="142855" w:themeColor="accent1"/>
                <w:sz w:val="20"/>
                <w:szCs w:val="20"/>
              </w:rPr>
              <w:t>Business and management university degree</w:t>
            </w:r>
          </w:p>
          <w:p w14:paraId="320644FE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5918FBA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2C43A90A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AB8AFA3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</w:tc>
      </w:tr>
      <w:tr w:rsidR="00BB6A99" w:rsidRPr="005D7A86" w14:paraId="6D4C73D0" w14:textId="77777777" w:rsidTr="001C01A4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04528888" w14:textId="77777777" w:rsidR="00BB6A99" w:rsidRPr="00183601" w:rsidRDefault="00BB6A99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Outline any transferable skills, talents or traits you have that are relevant to your business:</w:t>
            </w:r>
          </w:p>
        </w:tc>
      </w:tr>
      <w:tr w:rsidR="00BB6A99" w:rsidRPr="005D7A86" w14:paraId="5CBDB128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03EB6C" w14:textId="77777777" w:rsidR="00BB6A99" w:rsidRPr="00912DBE" w:rsidRDefault="00BB6A99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7B07696" w14:textId="77777777" w:rsidR="007157C4" w:rsidRDefault="007157C4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173335A" w14:textId="2594065D" w:rsidR="00D5468C" w:rsidRPr="00912DBE" w:rsidRDefault="007157C4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Excellent exposure &amp; work experience in </w:t>
            </w:r>
            <w:r w:rsidR="00A9329F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UK Hospitality industry </w:t>
            </w: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>for</w:t>
            </w:r>
            <w:r w:rsidR="00A9329F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the last 8 years</w:t>
            </w: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>. I</w:t>
            </w:r>
            <w:r w:rsidR="00A9329F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will be able to apply </w:t>
            </w: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these </w:t>
            </w:r>
            <w:r w:rsidR="00A9329F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skills </w:t>
            </w:r>
            <w:r w:rsidR="000F43CD">
              <w:rPr>
                <w:rFonts w:ascii="Arial" w:hAnsi="Arial" w:cs="Arial"/>
                <w:color w:val="142855" w:themeColor="accent1"/>
                <w:sz w:val="20"/>
                <w:szCs w:val="20"/>
              </w:rPr>
              <w:t>and</w:t>
            </w:r>
            <w:r w:rsidR="006572E6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>share &amp; indulge</w:t>
            </w:r>
            <w:r w:rsidR="006572E6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all the Turkish kebab restaurant employer experience here</w:t>
            </w: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and teach the staff at the same time.</w:t>
            </w:r>
          </w:p>
          <w:p w14:paraId="2B85CF73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47743AC1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50FEDEFF" w14:textId="77777777"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14:paraId="27FF866D" w14:textId="77777777" w:rsidTr="001C01A4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7442212C" w14:textId="77777777"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Briefly outline any gaps in your skills, experience or qualifications and exp</w:t>
            </w:r>
            <w:r w:rsidR="004C1BB1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lain how you will address these:</w:t>
            </w:r>
          </w:p>
        </w:tc>
      </w:tr>
      <w:tr w:rsidR="00BB6A99" w:rsidRPr="005D7A86" w14:paraId="7C0AA8CC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D4DDBD" w14:textId="77777777" w:rsidR="00BB6A99" w:rsidRPr="00912DBE" w:rsidRDefault="00BB6A99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514B62D7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541BC160" w14:textId="7DD6BD34" w:rsidR="00D5468C" w:rsidRPr="00912DBE" w:rsidRDefault="006572E6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>Since I have been working in this industry continuously there were no such gaps in skills application</w:t>
            </w:r>
          </w:p>
          <w:p w14:paraId="47D64F99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3B8849E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58C44151" w14:textId="77777777"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FA9B49" w14:textId="77777777"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6"/>
        <w:gridCol w:w="2123"/>
        <w:gridCol w:w="2191"/>
        <w:gridCol w:w="1921"/>
        <w:gridCol w:w="1984"/>
      </w:tblGrid>
      <w:tr w:rsidR="00DA20D2" w:rsidRPr="005D7A86" w14:paraId="782D69CE" w14:textId="77777777" w:rsidTr="00912DBE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42855" w:themeFill="accent1"/>
          </w:tcPr>
          <w:p w14:paraId="0C241F0E" w14:textId="77777777" w:rsidR="00B96F6B" w:rsidRP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60C82643" w14:textId="77777777" w:rsidR="00DA20D2" w:rsidRPr="00B96F6B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 w:val="28"/>
              </w:rPr>
              <w:t>3.</w:t>
            </w:r>
            <w:r w:rsidRPr="00B96F6B">
              <w:rPr>
                <w:color w:val="FFFFFF" w:themeColor="background1"/>
                <w:sz w:val="28"/>
              </w:rPr>
              <w:t xml:space="preserve"> </w:t>
            </w:r>
            <w:r w:rsidR="00DA20D2"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target customers</w:t>
            </w:r>
          </w:p>
          <w:p w14:paraId="7970D1CC" w14:textId="77777777" w:rsidR="00B96F6B" w:rsidRPr="005D7A86" w:rsidRDefault="00B96F6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14:paraId="3BBA1C4F" w14:textId="77777777" w:rsidTr="003F3993">
        <w:trPr>
          <w:trHeight w:val="142"/>
        </w:trPr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0C5A7" w:themeFill="accent4"/>
          </w:tcPr>
          <w:p w14:paraId="0140F6DB" w14:textId="77777777"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344ADC24" w14:textId="77777777" w:rsidR="00B96F6B" w:rsidRPr="003F3993" w:rsidRDefault="00B96F6B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  <w:r w:rsidRPr="003F3993">
              <w:rPr>
                <w:rFonts w:ascii="Arial" w:hAnsi="Arial" w:cs="Arial"/>
                <w:b/>
                <w:color w:val="142855" w:themeColor="accent1"/>
                <w:szCs w:val="20"/>
              </w:rPr>
              <w:t>Demographic details:</w:t>
            </w:r>
          </w:p>
          <w:p w14:paraId="36EC2DD7" w14:textId="77777777" w:rsidR="00B96F6B" w:rsidRPr="003F3993" w:rsidRDefault="00BE1E5D" w:rsidP="00390539">
            <w:pPr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</w:pPr>
            <w:r w:rsidRPr="003F3993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>Delete any answers not applicable to you and provi</w:t>
            </w:r>
            <w:r w:rsidR="00473C58" w:rsidRPr="003F3993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>de some description as relevant.</w:t>
            </w:r>
          </w:p>
          <w:p w14:paraId="1DA77181" w14:textId="77777777" w:rsidR="00BE1E5D" w:rsidRPr="00B96F6B" w:rsidRDefault="00BE1E5D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96F6B" w:rsidRPr="005D7A86" w14:paraId="59AB3C83" w14:textId="77777777" w:rsidTr="001C01A4">
        <w:tc>
          <w:tcPr>
            <w:tcW w:w="1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6DDCD03F" w14:textId="77777777" w:rsidR="00B96F6B" w:rsidRPr="00183601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Age:</w:t>
            </w:r>
          </w:p>
        </w:tc>
        <w:tc>
          <w:tcPr>
            <w:tcW w:w="2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4B2E0104" w14:textId="77777777" w:rsidR="00B96F6B" w:rsidRPr="00183601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Gender:</w:t>
            </w:r>
          </w:p>
        </w:tc>
        <w:tc>
          <w:tcPr>
            <w:tcW w:w="2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3EE9C14F" w14:textId="77777777" w:rsidR="00B96F6B" w:rsidRPr="00183601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Income:</w:t>
            </w: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28A9B8C9" w14:textId="77777777" w:rsidR="00B96F6B" w:rsidRPr="00183601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Types: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1222BCA2" w14:textId="77777777" w:rsidR="00B96F6B" w:rsidRPr="00183601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Target regions:</w:t>
            </w:r>
          </w:p>
        </w:tc>
      </w:tr>
      <w:tr w:rsidR="00B96F6B" w:rsidRPr="005D7A86" w14:paraId="27E4E216" w14:textId="77777777" w:rsidTr="00390539">
        <w:tc>
          <w:tcPr>
            <w:tcW w:w="1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AB615F" w14:textId="77777777" w:rsidR="00B96F6B" w:rsidRPr="00912DBE" w:rsidRDefault="00B96F6B" w:rsidP="006572E6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All ages</w:t>
            </w:r>
          </w:p>
          <w:p w14:paraId="7DC347BC" w14:textId="77777777" w:rsidR="00B96F6B" w:rsidRPr="00912DBE" w:rsidRDefault="00B96F6B" w:rsidP="00390539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187CCD" w14:textId="77777777" w:rsidR="00B96F6B" w:rsidRPr="00912DBE" w:rsidRDefault="00B96F6B" w:rsidP="006572E6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All genders</w:t>
            </w:r>
          </w:p>
        </w:tc>
        <w:tc>
          <w:tcPr>
            <w:tcW w:w="2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FE9F3F" w14:textId="77777777" w:rsidR="00B96F6B" w:rsidRPr="00912DBE" w:rsidRDefault="00B96F6B" w:rsidP="006572E6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£100,000 +</w:t>
            </w: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2FFA18" w14:textId="77777777" w:rsidR="00B96F6B" w:rsidRPr="00912DBE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Individuals</w:t>
            </w:r>
          </w:p>
          <w:p w14:paraId="7C9A4C1F" w14:textId="77777777" w:rsidR="00B96F6B" w:rsidRPr="00912DBE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Businesses</w:t>
            </w:r>
          </w:p>
          <w:p w14:paraId="4667468F" w14:textId="77777777" w:rsidR="00B96F6B" w:rsidRPr="00912DBE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Families</w:t>
            </w:r>
          </w:p>
          <w:p w14:paraId="030ABB30" w14:textId="77777777" w:rsidR="00B96F6B" w:rsidRPr="00912DBE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Other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BBCEBE" w14:textId="77777777" w:rsidR="00B96F6B" w:rsidRPr="00912DBE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Local?</w:t>
            </w:r>
          </w:p>
          <w:p w14:paraId="004666DD" w14:textId="77777777" w:rsidR="00B96F6B" w:rsidRPr="00912DBE" w:rsidRDefault="00B96F6B" w:rsidP="006572E6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</w:tc>
      </w:tr>
      <w:tr w:rsidR="00DA20D2" w:rsidRPr="005D7A86" w14:paraId="3DBF14FA" w14:textId="77777777" w:rsidTr="001C01A4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12C22982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How many potential customers do you estimate are in your target regions for this financial year?</w:t>
            </w:r>
          </w:p>
        </w:tc>
      </w:tr>
      <w:tr w:rsidR="00DA20D2" w:rsidRPr="005D7A86" w14:paraId="0F082312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948FDD" w14:textId="77777777" w:rsidR="00DA20D2" w:rsidRPr="00912DBE" w:rsidRDefault="00DA20D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6C5FF157" w14:textId="40EC80A4" w:rsidR="00B96F6B" w:rsidRPr="00912DBE" w:rsidRDefault="006572E6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>Estimating around 15,000 to 20,000 customers</w:t>
            </w:r>
          </w:p>
          <w:p w14:paraId="37BA9190" w14:textId="77777777" w:rsidR="00B96F6B" w:rsidRPr="00912DBE" w:rsidRDefault="00B96F6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B6F1E01" w14:textId="77777777" w:rsidR="00B96F6B" w:rsidRPr="00912DBE" w:rsidRDefault="00B96F6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40DEB3ED" w14:textId="77777777" w:rsidR="00B96F6B" w:rsidRPr="00912DBE" w:rsidRDefault="00B96F6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AA96157" w14:textId="77777777" w:rsidR="00B96F6B" w:rsidRPr="005D7A86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14:paraId="25D8AA8F" w14:textId="77777777" w:rsidTr="001C01A4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4636228F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Briefly describe your target customers and any other distinguishing features, expanding on any of the areas you</w:t>
            </w:r>
            <w:r w:rsidR="00473C58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 have already highlighted above:</w:t>
            </w:r>
          </w:p>
        </w:tc>
      </w:tr>
      <w:tr w:rsidR="00DA20D2" w:rsidRPr="005D7A86" w14:paraId="5BCCD0FA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13E4ED" w14:textId="77777777" w:rsidR="00DA20D2" w:rsidRPr="00912DBE" w:rsidRDefault="00DA20D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A421BB0" w14:textId="2F588F47" w:rsidR="00B96F6B" w:rsidRPr="00912DBE" w:rsidRDefault="006572E6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>Turkish food lovers, kebab and all fast-food lovers, Turkish vegan food, vegan kebab lovers</w:t>
            </w:r>
          </w:p>
          <w:p w14:paraId="252CDC45" w14:textId="77777777" w:rsidR="00B96F6B" w:rsidRPr="00912DBE" w:rsidRDefault="00B96F6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450B18C9" w14:textId="77777777" w:rsidR="00B96F6B" w:rsidRPr="00912DBE" w:rsidRDefault="00B96F6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55C2A911" w14:textId="77777777" w:rsidR="00B96F6B" w:rsidRPr="00912DBE" w:rsidRDefault="00B96F6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27DCC70C" w14:textId="77777777" w:rsidR="00B96F6B" w:rsidRPr="005D7A86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14:paraId="7197B7EE" w14:textId="77777777" w:rsidTr="001C01A4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5B79FACF" w14:textId="77777777"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What customer need or problem does your product</w:t>
            </w:r>
            <w:r w:rsidR="00473C58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(s)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 and/or service</w:t>
            </w:r>
            <w:r w:rsidR="00473C58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(s)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 address?</w:t>
            </w:r>
          </w:p>
        </w:tc>
      </w:tr>
      <w:tr w:rsidR="00DA20D2" w:rsidRPr="005D7A86" w14:paraId="2B0B145F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781268" w14:textId="77777777" w:rsidR="00DA20D2" w:rsidRPr="00912DBE" w:rsidRDefault="00DA20D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6D66FDD0" w14:textId="0338DD47" w:rsidR="00B96F6B" w:rsidRDefault="006572E6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>Creating a vegan friendly, vegetarian, and allergy free menu.</w:t>
            </w:r>
          </w:p>
          <w:p w14:paraId="2AD53ABD" w14:textId="01280062" w:rsidR="006572E6" w:rsidRDefault="006572E6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>Creating a hygienic and customer friendly ambience</w:t>
            </w:r>
          </w:p>
          <w:p w14:paraId="76A36386" w14:textId="362CBA06" w:rsidR="006572E6" w:rsidRDefault="006572E6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Complying with the covid risk assessment </w:t>
            </w:r>
          </w:p>
          <w:p w14:paraId="3500F153" w14:textId="77777777" w:rsidR="006572E6" w:rsidRPr="00912DBE" w:rsidRDefault="006572E6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23241332" w14:textId="77777777" w:rsidR="00B96F6B" w:rsidRPr="00912DBE" w:rsidRDefault="00B96F6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A0117BE" w14:textId="77777777" w:rsidR="00B96F6B" w:rsidRPr="00912DBE" w:rsidRDefault="00B96F6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56F89ECD" w14:textId="77777777" w:rsidR="00B96F6B" w:rsidRPr="00912DBE" w:rsidRDefault="00B96F6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1AF102F4" w14:textId="77777777" w:rsidR="00B96F6B" w:rsidRPr="005D7A86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14:paraId="5D2511F4" w14:textId="77777777" w:rsidTr="001C01A4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63195029" w14:textId="77777777" w:rsidR="00DA20D2" w:rsidRPr="001C01A4" w:rsidRDefault="00DA20D2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Explain your approach to pricing your product</w:t>
            </w:r>
            <w:r w:rsidR="00473C58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(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s</w:t>
            </w:r>
            <w:r w:rsidR="00473C58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)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 and/or service</w:t>
            </w:r>
            <w:r w:rsidR="00473C58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(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s</w:t>
            </w:r>
            <w:r w:rsidR="00473C58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):</w:t>
            </w:r>
          </w:p>
        </w:tc>
      </w:tr>
      <w:tr w:rsidR="00DA20D2" w:rsidRPr="005D7A86" w14:paraId="03287286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2EAE68" w14:textId="77777777" w:rsidR="00DA20D2" w:rsidRPr="00912DBE" w:rsidRDefault="00DA20D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3E5B3C9" w14:textId="1CD37FB1" w:rsidR="00B96F6B" w:rsidRDefault="006572E6" w:rsidP="006572E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>Researching all the local restaurant menu pricing</w:t>
            </w:r>
          </w:p>
          <w:p w14:paraId="78D66431" w14:textId="255B53AC" w:rsidR="006572E6" w:rsidRPr="006572E6" w:rsidRDefault="006572E6" w:rsidP="006572E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Creating the pricing </w:t>
            </w:r>
            <w:r w:rsidR="009309A7">
              <w:rPr>
                <w:rFonts w:ascii="Arial" w:hAnsi="Arial" w:cs="Arial"/>
                <w:color w:val="142855" w:themeColor="accent1"/>
                <w:sz w:val="20"/>
                <w:szCs w:val="20"/>
              </w:rPr>
              <w:t>bearing in mind of producing 50% profit after the deducting all the direct and indirect business expenses</w:t>
            </w:r>
          </w:p>
          <w:p w14:paraId="1E2EDDFE" w14:textId="77777777" w:rsidR="00B96F6B" w:rsidRPr="00912DBE" w:rsidRDefault="00B96F6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707270E" w14:textId="77777777" w:rsidR="00B96F6B" w:rsidRPr="00912DBE" w:rsidRDefault="00B96F6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871E607" w14:textId="77777777" w:rsidR="00B96F6B" w:rsidRPr="00912DBE" w:rsidRDefault="00B96F6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4927F40" w14:textId="77777777" w:rsidR="00B96F6B" w:rsidRPr="005D7A86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BE41F7" w14:textId="77777777"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939"/>
        <w:gridCol w:w="5126"/>
      </w:tblGrid>
      <w:tr w:rsidR="00DA20D2" w:rsidRPr="005D7A86" w14:paraId="20CBD8CC" w14:textId="77777777" w:rsidTr="00912DBE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42855" w:themeFill="accent1"/>
          </w:tcPr>
          <w:p w14:paraId="3AF57EEB" w14:textId="77777777"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7712D436" w14:textId="77777777" w:rsidR="00DA20D2" w:rsidRPr="008C4CF2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4.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 w:rsidR="00DA20D2" w:rsidRPr="008C4CF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market and competition</w:t>
            </w:r>
          </w:p>
          <w:p w14:paraId="28640977" w14:textId="77777777" w:rsidR="00B96F6B" w:rsidRPr="005D7A86" w:rsidRDefault="00B96F6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14:paraId="44979514" w14:textId="77777777" w:rsidTr="001C01A4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4748D749" w14:textId="77777777" w:rsidR="00473C58" w:rsidRPr="00183601" w:rsidRDefault="00DA20D2" w:rsidP="00390539">
            <w:pPr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What research have you conducted to understand your market</w:t>
            </w:r>
            <w:r w:rsidR="00473C58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, including your 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industry, regions, customers, competitors</w:t>
            </w:r>
            <w:r w:rsidR="00BE1E5D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?</w:t>
            </w:r>
          </w:p>
          <w:p w14:paraId="5077E8CE" w14:textId="77777777" w:rsidR="00DA20D2" w:rsidRPr="00183601" w:rsidRDefault="00BE1E5D" w:rsidP="00390539">
            <w:pPr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>Delete any answers not applicable to you and provide some description as relevant</w:t>
            </w:r>
            <w:r w:rsidR="00473C58"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>.</w:t>
            </w:r>
          </w:p>
          <w:p w14:paraId="232B0626" w14:textId="77777777" w:rsidR="00942BC7" w:rsidRPr="007B114B" w:rsidRDefault="00942BC7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E5D" w:rsidRPr="005D7A86" w14:paraId="35B2E045" w14:textId="77777777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E545C8" w14:textId="77777777" w:rsidR="00BE1E5D" w:rsidRPr="00912DBE" w:rsidRDefault="00BE1E5D" w:rsidP="009309A7">
            <w:pPr>
              <w:pStyle w:val="ListParagraph"/>
              <w:numPr>
                <w:ilvl w:val="0"/>
                <w:numId w:val="17"/>
              </w:numPr>
              <w:tabs>
                <w:tab w:val="left" w:pos="176"/>
              </w:tabs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Focus groups</w:t>
            </w:r>
          </w:p>
          <w:p w14:paraId="5A5E746A" w14:textId="77777777" w:rsidR="00BE1E5D" w:rsidRPr="00912DBE" w:rsidRDefault="00BE1E5D" w:rsidP="009309A7">
            <w:pPr>
              <w:pStyle w:val="ListParagraph"/>
              <w:numPr>
                <w:ilvl w:val="0"/>
                <w:numId w:val="17"/>
              </w:numPr>
              <w:tabs>
                <w:tab w:val="left" w:pos="176"/>
              </w:tabs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Market testing </w:t>
            </w:r>
          </w:p>
          <w:p w14:paraId="74A4EDFB" w14:textId="77777777" w:rsidR="00BE1E5D" w:rsidRPr="00912DBE" w:rsidRDefault="00BE1E5D" w:rsidP="009309A7">
            <w:pPr>
              <w:pStyle w:val="ListParagraph"/>
              <w:numPr>
                <w:ilvl w:val="0"/>
                <w:numId w:val="17"/>
              </w:numPr>
              <w:tabs>
                <w:tab w:val="left" w:pos="176"/>
              </w:tabs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Trade fair</w:t>
            </w:r>
            <w:r w:rsidR="00473C58"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s or</w:t>
            </w: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exhibitions</w:t>
            </w:r>
          </w:p>
          <w:p w14:paraId="2A60AFDB" w14:textId="77777777" w:rsidR="00BE1E5D" w:rsidRPr="00912DBE" w:rsidRDefault="00BE1E5D" w:rsidP="009309A7">
            <w:pPr>
              <w:pStyle w:val="ListParagraph"/>
              <w:numPr>
                <w:ilvl w:val="0"/>
                <w:numId w:val="17"/>
              </w:numPr>
              <w:tabs>
                <w:tab w:val="left" w:pos="176"/>
              </w:tabs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Personal experience</w:t>
            </w:r>
          </w:p>
          <w:p w14:paraId="5A472A51" w14:textId="77777777" w:rsidR="00BE1E5D" w:rsidRPr="00912DBE" w:rsidRDefault="00BE1E5D" w:rsidP="009309A7">
            <w:pPr>
              <w:pStyle w:val="ListParagraph"/>
              <w:numPr>
                <w:ilvl w:val="0"/>
                <w:numId w:val="17"/>
              </w:numPr>
              <w:tabs>
                <w:tab w:val="left" w:pos="176"/>
              </w:tabs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Social media research</w:t>
            </w:r>
          </w:p>
          <w:p w14:paraId="1DFAB307" w14:textId="77777777" w:rsidR="00E0750B" w:rsidRPr="00912DBE" w:rsidRDefault="00E0750B" w:rsidP="009309A7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</w:tc>
      </w:tr>
      <w:tr w:rsidR="00DA20D2" w:rsidRPr="005D7A86" w14:paraId="7A375021" w14:textId="77777777" w:rsidTr="003F3993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0C5A7" w:themeFill="accent4"/>
          </w:tcPr>
          <w:p w14:paraId="2A5290E8" w14:textId="77777777"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14:paraId="3C8DE5F4" w14:textId="77777777" w:rsidR="00DA20D2" w:rsidRPr="003F3993" w:rsidRDefault="00DA20D2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  <w:r w:rsidRPr="003F3993">
              <w:rPr>
                <w:rFonts w:ascii="Arial" w:hAnsi="Arial" w:cs="Arial"/>
                <w:b/>
                <w:color w:val="142855" w:themeColor="accent1"/>
                <w:szCs w:val="20"/>
              </w:rPr>
              <w:t>Competitor 1:</w:t>
            </w:r>
          </w:p>
          <w:p w14:paraId="2ABB9B08" w14:textId="77777777" w:rsidR="00B96F6B" w:rsidRPr="007B114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A20D2" w:rsidRPr="005D7A86" w14:paraId="0C2A8EC7" w14:textId="77777777" w:rsidTr="001C01A4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3709F41B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Name, location, website: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13E67BDD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Average prices:</w:t>
            </w:r>
          </w:p>
        </w:tc>
      </w:tr>
      <w:tr w:rsidR="00DA20D2" w:rsidRPr="005D7A86" w14:paraId="24A9C3AA" w14:textId="77777777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B41254" w14:textId="77777777" w:rsidR="00DA20D2" w:rsidRPr="00912DBE" w:rsidRDefault="00DA20D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22FF689" w14:textId="2CA7FFAE" w:rsidR="00B96F6B" w:rsidRPr="00912DBE" w:rsidRDefault="009309A7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>German Doner Kebab</w:t>
            </w:r>
          </w:p>
          <w:p w14:paraId="7511AD53" w14:textId="77777777" w:rsidR="00E0750B" w:rsidRPr="00912DBE" w:rsidRDefault="00E0750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423334E6" w14:textId="77777777" w:rsidR="00B96F6B" w:rsidRPr="00912DBE" w:rsidRDefault="00B96F6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41813D30" w14:textId="77777777" w:rsidR="00E0750B" w:rsidRPr="00912DBE" w:rsidRDefault="00E0750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161527EB" w14:textId="77777777" w:rsidR="00E0750B" w:rsidRPr="00912DBE" w:rsidRDefault="00E0750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A90ECE" w14:textId="3064A92D" w:rsidR="00DA20D2" w:rsidRPr="00912DBE" w:rsidRDefault="009309A7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>Between £8 to £14</w:t>
            </w:r>
          </w:p>
        </w:tc>
      </w:tr>
      <w:tr w:rsidR="00DA20D2" w:rsidRPr="005D7A86" w14:paraId="46BA5F2C" w14:textId="77777777" w:rsidTr="001C01A4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1FC40788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Strengths: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3E61BDC7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Weaknesses:</w:t>
            </w:r>
          </w:p>
        </w:tc>
      </w:tr>
      <w:tr w:rsidR="00B96F6B" w:rsidRPr="005D7A86" w14:paraId="5017E8AB" w14:textId="77777777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E1F9B1" w14:textId="54E12F0C" w:rsidR="00B96F6B" w:rsidRPr="00912DBE" w:rsidRDefault="009309A7" w:rsidP="00390539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Big franchise</w:t>
            </w:r>
            <w:r w:rsidR="00E65E6C" w:rsidRPr="00912DBE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 </w:t>
            </w:r>
          </w:p>
          <w:p w14:paraId="5634EBEB" w14:textId="7DBE67F5" w:rsidR="00E65E6C" w:rsidRPr="00912DBE" w:rsidRDefault="009309A7" w:rsidP="00390539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Own big </w:t>
            </w:r>
            <w:r w:rsidR="00A92888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financial </w:t>
            </w:r>
            <w: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capital</w:t>
            </w:r>
          </w:p>
          <w:p w14:paraId="474B7082" w14:textId="77777777" w:rsidR="00B96F6B" w:rsidRPr="00912DBE" w:rsidRDefault="00B96F6B" w:rsidP="00390539">
            <w:pPr>
              <w:tabs>
                <w:tab w:val="left" w:pos="34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2818C6" w14:textId="2E912D32" w:rsidR="00E65E6C" w:rsidRPr="00912DBE" w:rsidRDefault="009309A7" w:rsidP="009309A7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Quality and quantity of the food</w:t>
            </w:r>
            <w:r w:rsidR="00E65E6C" w:rsidRPr="00912DBE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 </w:t>
            </w:r>
          </w:p>
          <w:p w14:paraId="014B2CD7" w14:textId="33FEF0CD" w:rsidR="00E65E6C" w:rsidRPr="00912DBE" w:rsidRDefault="009309A7" w:rsidP="009309A7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Food authenticity and service quality</w:t>
            </w:r>
          </w:p>
          <w:p w14:paraId="3C03DD77" w14:textId="77777777" w:rsidR="00B96F6B" w:rsidRPr="00912DBE" w:rsidRDefault="00B96F6B" w:rsidP="00390539">
            <w:pPr>
              <w:tabs>
                <w:tab w:val="left" w:pos="34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  <w:p w14:paraId="7B540242" w14:textId="77777777" w:rsidR="00E0750B" w:rsidRPr="00912DBE" w:rsidRDefault="00E0750B" w:rsidP="00390539">
            <w:pPr>
              <w:tabs>
                <w:tab w:val="left" w:pos="34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  <w:p w14:paraId="60E79616" w14:textId="77777777" w:rsidR="00E0750B" w:rsidRPr="00912DBE" w:rsidRDefault="00E0750B" w:rsidP="00390539">
            <w:pPr>
              <w:tabs>
                <w:tab w:val="left" w:pos="34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  <w:p w14:paraId="2F75AA6D" w14:textId="77777777" w:rsidR="00E0750B" w:rsidRPr="00912DBE" w:rsidRDefault="00E0750B" w:rsidP="00390539">
            <w:pPr>
              <w:tabs>
                <w:tab w:val="left" w:pos="34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</w:tc>
      </w:tr>
      <w:tr w:rsidR="00DA20D2" w:rsidRPr="005D7A86" w14:paraId="04820CF7" w14:textId="77777777" w:rsidTr="003F3993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0C5A7" w:themeFill="accent4"/>
          </w:tcPr>
          <w:p w14:paraId="4045D67E" w14:textId="77777777"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14:paraId="5242689A" w14:textId="77777777" w:rsidR="00DA20D2" w:rsidRPr="003F3993" w:rsidRDefault="00DA20D2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  <w:r w:rsidRPr="003F3993">
              <w:rPr>
                <w:rFonts w:ascii="Arial" w:hAnsi="Arial" w:cs="Arial"/>
                <w:b/>
                <w:color w:val="142855" w:themeColor="accent1"/>
                <w:szCs w:val="20"/>
              </w:rPr>
              <w:t>Comp</w:t>
            </w:r>
            <w:r w:rsidR="007B114B" w:rsidRPr="003F3993">
              <w:rPr>
                <w:rFonts w:ascii="Arial" w:hAnsi="Arial" w:cs="Arial"/>
                <w:b/>
                <w:color w:val="142855" w:themeColor="accent1"/>
                <w:szCs w:val="20"/>
              </w:rPr>
              <w:t>etitor 2</w:t>
            </w:r>
            <w:r w:rsidRPr="003F3993">
              <w:rPr>
                <w:rFonts w:ascii="Arial" w:hAnsi="Arial" w:cs="Arial"/>
                <w:b/>
                <w:color w:val="142855" w:themeColor="accent1"/>
                <w:szCs w:val="20"/>
              </w:rPr>
              <w:t>:</w:t>
            </w:r>
          </w:p>
          <w:p w14:paraId="58B3CB10" w14:textId="77777777" w:rsidR="00B96F6B" w:rsidRPr="00D5468C" w:rsidRDefault="00B96F6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14:paraId="293E8398" w14:textId="77777777" w:rsidTr="001C01A4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0C3825A4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Name, location, website: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6108CA1C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Average prices:</w:t>
            </w:r>
          </w:p>
        </w:tc>
      </w:tr>
      <w:tr w:rsidR="00DA20D2" w:rsidRPr="005D7A86" w14:paraId="6300E64D" w14:textId="77777777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4B1584" w14:textId="77777777" w:rsidR="00DA20D2" w:rsidRPr="00912DBE" w:rsidRDefault="00DA20D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18544BF" w14:textId="2794E4BD" w:rsidR="00B96F6B" w:rsidRPr="00912DBE" w:rsidRDefault="009309A7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>Iskender Kebab</w:t>
            </w:r>
          </w:p>
          <w:p w14:paraId="70AAF40E" w14:textId="77777777" w:rsidR="00E0750B" w:rsidRPr="00912DBE" w:rsidRDefault="00E0750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69619E6B" w14:textId="77777777" w:rsidR="00B96F6B" w:rsidRPr="00912DBE" w:rsidRDefault="00B96F6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075273" w14:textId="77777777" w:rsidR="00DA20D2" w:rsidRPr="00912DBE" w:rsidRDefault="00DA20D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70F2EEF9" w14:textId="1D4D9022" w:rsidR="00E0750B" w:rsidRPr="00912DBE" w:rsidRDefault="009309A7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>Between £8 to £14</w:t>
            </w:r>
          </w:p>
          <w:p w14:paraId="32C6C78F" w14:textId="77777777" w:rsidR="00E0750B" w:rsidRPr="00912DBE" w:rsidRDefault="00E0750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EE29198" w14:textId="77777777" w:rsidR="00E0750B" w:rsidRPr="00912DBE" w:rsidRDefault="00E0750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24F82320" w14:textId="77777777" w:rsidR="00E0750B" w:rsidRPr="00912DBE" w:rsidRDefault="00E0750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5E685139" w14:textId="77777777" w:rsidR="00E0750B" w:rsidRPr="00912DBE" w:rsidRDefault="00E0750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</w:tc>
      </w:tr>
      <w:tr w:rsidR="00DA20D2" w:rsidRPr="005D7A86" w14:paraId="40DD7B80" w14:textId="77777777" w:rsidTr="00912DBE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348FF5B5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Strengths: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11D20383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Weaknesses:</w:t>
            </w:r>
          </w:p>
        </w:tc>
      </w:tr>
      <w:tr w:rsidR="00B96F6B" w:rsidRPr="005D7A86" w14:paraId="79551C7E" w14:textId="77777777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D7BF36" w14:textId="1A344A0C" w:rsidR="00E65E6C" w:rsidRPr="00912DBE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309A7">
              <w:rPr>
                <w:rFonts w:ascii="Arial" w:hAnsi="Arial" w:cs="Arial"/>
                <w:b/>
                <w:sz w:val="20"/>
                <w:szCs w:val="20"/>
              </w:rPr>
              <w:t>Big franchise</w:t>
            </w:r>
          </w:p>
          <w:p w14:paraId="6ECF28B2" w14:textId="6A9B70BD" w:rsidR="00E65E6C" w:rsidRPr="00912DBE" w:rsidRDefault="009309A7" w:rsidP="00390539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Own big </w:t>
            </w:r>
            <w:r w:rsidR="00A92888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financial </w:t>
            </w:r>
            <w: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capital </w:t>
            </w:r>
          </w:p>
          <w:p w14:paraId="1C5929B4" w14:textId="77777777" w:rsidR="00B96F6B" w:rsidRDefault="00B96F6B" w:rsidP="00390539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E3988D" w14:textId="77777777" w:rsidR="00A92888" w:rsidRPr="00912DBE" w:rsidRDefault="00A92888" w:rsidP="00A92888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Quality and quantity of the food</w:t>
            </w:r>
            <w:r w:rsidRPr="00912DBE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 </w:t>
            </w:r>
          </w:p>
          <w:p w14:paraId="5F60365B" w14:textId="77777777" w:rsidR="00A92888" w:rsidRPr="00912DBE" w:rsidRDefault="00A92888" w:rsidP="00A92888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Food authenticity and service quality</w:t>
            </w:r>
          </w:p>
          <w:p w14:paraId="2F29105E" w14:textId="2FE60CF4" w:rsidR="00E0750B" w:rsidRPr="00A92888" w:rsidRDefault="00E0750B" w:rsidP="00A92888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  <w:p w14:paraId="5565AC35" w14:textId="77777777" w:rsidR="00E0750B" w:rsidRPr="00912DBE" w:rsidRDefault="00E0750B" w:rsidP="00390539">
            <w:pPr>
              <w:tabs>
                <w:tab w:val="left" w:pos="176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  <w:p w14:paraId="388C4C3A" w14:textId="77777777" w:rsidR="00E0750B" w:rsidRPr="00D5468C" w:rsidRDefault="00E0750B" w:rsidP="00390539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14:paraId="70124B85" w14:textId="77777777" w:rsidTr="00912DBE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42855" w:themeFill="accent1"/>
          </w:tcPr>
          <w:p w14:paraId="5132FC4B" w14:textId="77777777"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14:paraId="2C05A017" w14:textId="77777777" w:rsidR="00DA20D2" w:rsidRPr="003F3993" w:rsidRDefault="00DA20D2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  <w:r w:rsidRPr="003F3993">
              <w:rPr>
                <w:rFonts w:ascii="Arial" w:hAnsi="Arial" w:cs="Arial"/>
                <w:b/>
                <w:color w:val="142855" w:themeColor="accent1"/>
                <w:szCs w:val="20"/>
              </w:rPr>
              <w:t>Your business</w:t>
            </w:r>
            <w:r w:rsidR="00B96F6B" w:rsidRPr="003F3993">
              <w:rPr>
                <w:rFonts w:ascii="Arial" w:hAnsi="Arial" w:cs="Arial"/>
                <w:b/>
                <w:color w:val="142855" w:themeColor="accent1"/>
                <w:szCs w:val="20"/>
              </w:rPr>
              <w:t>:</w:t>
            </w:r>
          </w:p>
          <w:p w14:paraId="6EDB59D6" w14:textId="77777777" w:rsidR="00B96F6B" w:rsidRPr="00D5468C" w:rsidRDefault="00B96F6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14:paraId="4A2D86D8" w14:textId="77777777" w:rsidTr="00912DBE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08E812FF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What sets your 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55C0FF" w:themeFill="accent3"/>
              </w:rPr>
              <w:t>business apart from your competitors?</w:t>
            </w:r>
          </w:p>
        </w:tc>
      </w:tr>
      <w:tr w:rsidR="00DA20D2" w:rsidRPr="005D7A86" w14:paraId="3C5A17A0" w14:textId="77777777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9AEDE0" w14:textId="77777777" w:rsidR="00DA20D2" w:rsidRPr="00912DBE" w:rsidRDefault="00DA20D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5A48950" w14:textId="68F5A791" w:rsidR="00B96F6B" w:rsidRDefault="00A92888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>Producing good customer service by providing quality, quantity, authentic and hygienic food.</w:t>
            </w:r>
          </w:p>
          <w:p w14:paraId="46E6CFF8" w14:textId="79F9407D" w:rsidR="00A92888" w:rsidRDefault="00A92888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>Offering various discounted food package based on the seasonal variations.</w:t>
            </w:r>
          </w:p>
          <w:p w14:paraId="6A2C447C" w14:textId="04A459F3" w:rsidR="00A92888" w:rsidRPr="00912DBE" w:rsidRDefault="00A92888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lastRenderedPageBreak/>
              <w:t>Generating constant profit, keeping employees motivated by giving them business incentives, offering free staff meals and staff family discounted food vouchers</w:t>
            </w:r>
          </w:p>
          <w:p w14:paraId="14347ADC" w14:textId="77777777" w:rsidR="00B96F6B" w:rsidRPr="00D5468C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14:paraId="774E858F" w14:textId="77777777" w:rsidTr="00912DBE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67491676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lastRenderedPageBreak/>
              <w:t>Your strengths: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79EF95B0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Your weaknesses:</w:t>
            </w:r>
          </w:p>
        </w:tc>
      </w:tr>
      <w:tr w:rsidR="00DA20D2" w:rsidRPr="005D7A86" w14:paraId="30C31AE0" w14:textId="77777777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66AC46" w14:textId="2B31B326" w:rsid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</w:t>
            </w:r>
            <w:r w:rsidR="00A92888">
              <w:rPr>
                <w:rFonts w:ascii="Arial" w:hAnsi="Arial" w:cs="Arial"/>
                <w:color w:val="142855" w:themeColor="accent1"/>
                <w:sz w:val="20"/>
                <w:szCs w:val="20"/>
              </w:rPr>
              <w:t>Passion about Turkish fast-food</w:t>
            </w:r>
          </w:p>
          <w:p w14:paraId="24039824" w14:textId="38DC4034" w:rsidR="00A92888" w:rsidRDefault="00A92888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>Passion about hospitality industry</w:t>
            </w:r>
          </w:p>
          <w:p w14:paraId="6FEBAD81" w14:textId="75FBB212" w:rsidR="00E65E6C" w:rsidRPr="00A92888" w:rsidRDefault="00A92888" w:rsidP="00A92888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>Food presentation, customer interaction</w:t>
            </w:r>
          </w:p>
          <w:p w14:paraId="3F6C10EB" w14:textId="77777777" w:rsidR="00E65E6C" w:rsidRPr="00912DBE" w:rsidRDefault="00E65E6C" w:rsidP="00390539">
            <w:pPr>
              <w:tabs>
                <w:tab w:val="left" w:pos="176"/>
              </w:tabs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2FD1E64E" w14:textId="77777777" w:rsidR="00B96F6B" w:rsidRPr="00912DBE" w:rsidRDefault="00B96F6B" w:rsidP="00390539">
            <w:pPr>
              <w:tabs>
                <w:tab w:val="left" w:pos="176"/>
              </w:tabs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7D1D7F" w14:textId="77777777" w:rsidR="00E65E6C" w:rsidRPr="00912DBE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</w:t>
            </w:r>
          </w:p>
          <w:p w14:paraId="34E15ED7" w14:textId="77777777" w:rsidR="00E65E6C" w:rsidRPr="00912DBE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45001F71" w14:textId="77777777" w:rsidR="00DA20D2" w:rsidRPr="00912DBE" w:rsidRDefault="00DA20D2" w:rsidP="00390539">
            <w:pPr>
              <w:tabs>
                <w:tab w:val="left" w:pos="176"/>
              </w:tabs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</w:tc>
      </w:tr>
      <w:tr w:rsidR="00DA20D2" w:rsidRPr="005D7A86" w14:paraId="3BD13F9B" w14:textId="77777777" w:rsidTr="00912DBE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47EAE1A2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Current or future opportunities: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18DEF106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Current or future threats:</w:t>
            </w:r>
          </w:p>
        </w:tc>
      </w:tr>
      <w:tr w:rsidR="00DA20D2" w:rsidRPr="005D7A86" w14:paraId="2C6A20BB" w14:textId="77777777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8201A3" w14:textId="372F457B" w:rsidR="00E65E6C" w:rsidRPr="00912DBE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</w:t>
            </w:r>
            <w:r w:rsidR="00A92888">
              <w:rPr>
                <w:rFonts w:ascii="Arial" w:hAnsi="Arial" w:cs="Arial"/>
                <w:color w:val="142855" w:themeColor="accent1"/>
                <w:sz w:val="20"/>
                <w:szCs w:val="20"/>
              </w:rPr>
              <w:t>Opening more local authentic Turkish kebab food units</w:t>
            </w:r>
          </w:p>
          <w:p w14:paraId="4785AC5F" w14:textId="77777777" w:rsidR="00E65E6C" w:rsidRPr="00912DBE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6E329066" w14:textId="77777777" w:rsidR="00B96F6B" w:rsidRPr="00912DBE" w:rsidRDefault="00B96F6B" w:rsidP="00390539">
            <w:pPr>
              <w:tabs>
                <w:tab w:val="left" w:pos="176"/>
              </w:tabs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DA9BBB" w14:textId="4671B649" w:rsidR="00E65E6C" w:rsidRPr="00912DBE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</w:t>
            </w:r>
            <w:r w:rsidR="00A92888">
              <w:rPr>
                <w:rFonts w:ascii="Arial" w:hAnsi="Arial" w:cs="Arial"/>
                <w:color w:val="142855" w:themeColor="accent1"/>
                <w:sz w:val="20"/>
                <w:szCs w:val="20"/>
              </w:rPr>
              <w:t>Chances of establishment of big franchise in the local area</w:t>
            </w:r>
          </w:p>
          <w:p w14:paraId="71952661" w14:textId="77777777" w:rsidR="00E65E6C" w:rsidRPr="00912DBE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1EE4217" w14:textId="77777777" w:rsidR="00DA20D2" w:rsidRPr="00912DBE" w:rsidRDefault="00DA20D2" w:rsidP="00390539">
            <w:pPr>
              <w:tabs>
                <w:tab w:val="left" w:pos="176"/>
              </w:tabs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</w:tc>
      </w:tr>
    </w:tbl>
    <w:p w14:paraId="7E767E7F" w14:textId="77777777"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DA20D2" w:rsidRPr="005D7A86" w14:paraId="7C112A52" w14:textId="77777777" w:rsidTr="00912DBE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42855" w:themeFill="accent1"/>
          </w:tcPr>
          <w:p w14:paraId="22DFD9CE" w14:textId="77777777" w:rsidR="008C4CF2" w:rsidRDefault="008C4CF2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00B37D7F" w14:textId="77777777" w:rsidR="00DA20D2" w:rsidRPr="008C4CF2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5.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 w:rsidR="00DA20D2" w:rsidRPr="008C4CF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sales and marketing plans</w:t>
            </w:r>
          </w:p>
          <w:p w14:paraId="00E21375" w14:textId="77777777" w:rsidR="008C4CF2" w:rsidRPr="005D7A86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14:paraId="1DB90C1A" w14:textId="77777777" w:rsidTr="00912DBE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5C0FF" w:themeFill="accent3"/>
          </w:tcPr>
          <w:p w14:paraId="399187AE" w14:textId="77777777" w:rsidR="00DA20D2" w:rsidRPr="00183601" w:rsidRDefault="00DA20D2" w:rsidP="00390539">
            <w:pPr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How do you or will you promote your business?</w:t>
            </w:r>
            <w:r w:rsidR="003C6975"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 xml:space="preserve"> </w:t>
            </w:r>
            <w:r w:rsidR="003C6975"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br/>
              <w:t>Delete any answers not applicable to you and provide some description as relevant</w:t>
            </w:r>
            <w:r w:rsidR="00473C58"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>.</w:t>
            </w:r>
          </w:p>
          <w:p w14:paraId="1F0F017E" w14:textId="77777777" w:rsidR="00473C58" w:rsidRPr="00183601" w:rsidRDefault="00473C58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</w:tc>
      </w:tr>
      <w:tr w:rsidR="00DA20D2" w:rsidRPr="005D7A86" w14:paraId="1E36514F" w14:textId="77777777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88B567" w14:textId="2B895541" w:rsidR="003C6975" w:rsidRPr="00912DBE" w:rsidRDefault="003C6975" w:rsidP="00A92888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4A40CCF" w14:textId="77777777" w:rsidR="003C6975" w:rsidRPr="00912DBE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Advertising (online)</w:t>
            </w:r>
          </w:p>
          <w:p w14:paraId="248C1341" w14:textId="77777777" w:rsidR="003C6975" w:rsidRPr="00912DBE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Advertising (print, radio, TV)</w:t>
            </w:r>
          </w:p>
          <w:p w14:paraId="2CCB64FA" w14:textId="77777777" w:rsidR="003C6975" w:rsidRPr="00912DBE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Search engine marketing</w:t>
            </w:r>
          </w:p>
          <w:p w14:paraId="11EDA5C9" w14:textId="77777777" w:rsidR="003C6975" w:rsidRPr="00912DBE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Social media</w:t>
            </w:r>
          </w:p>
          <w:p w14:paraId="2D392DF2" w14:textId="77777777" w:rsidR="003C6975" w:rsidRPr="00912DBE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Referrals</w:t>
            </w:r>
          </w:p>
          <w:p w14:paraId="05A45A49" w14:textId="77777777" w:rsidR="003C6975" w:rsidRPr="00912DBE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Leaflets</w:t>
            </w:r>
          </w:p>
          <w:p w14:paraId="0D284CEF" w14:textId="77777777" w:rsidR="003C6975" w:rsidRPr="00912DBE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Events </w:t>
            </w:r>
            <w:r w:rsidR="00473C58"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and</w:t>
            </w: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exhibitions</w:t>
            </w:r>
          </w:p>
          <w:p w14:paraId="6141390B" w14:textId="77777777" w:rsidR="008C4CF2" w:rsidRPr="005D7A86" w:rsidRDefault="008C4CF2" w:rsidP="00A92888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14:paraId="5D953559" w14:textId="77777777" w:rsidTr="00912DBE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24DA1646" w14:textId="77777777" w:rsidR="00DA20D2" w:rsidRPr="00912DBE" w:rsidRDefault="00DA20D2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Pick three of your key promotional activities and describe how they currently </w:t>
            </w:r>
            <w:r w:rsidR="00473C58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(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or will in the future</w:t>
            </w:r>
            <w:r w:rsidR="00473C58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)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 help you meet your business objectives:</w:t>
            </w:r>
          </w:p>
        </w:tc>
      </w:tr>
      <w:tr w:rsidR="00DA20D2" w:rsidRPr="005D7A86" w14:paraId="1D01AA30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2C80D5" w14:textId="77777777"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B975791" w14:textId="0E1CA71F" w:rsidR="008C4CF2" w:rsidRPr="00927752" w:rsidRDefault="00A92888" w:rsidP="00390539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27752">
              <w:rPr>
                <w:rFonts w:ascii="Arial" w:hAnsi="Arial" w:cs="Arial"/>
                <w:color w:val="142855" w:themeColor="accent1"/>
                <w:sz w:val="20"/>
                <w:szCs w:val="20"/>
                <w:u w:val="single"/>
              </w:rPr>
              <w:t>Local food festivals</w:t>
            </w:r>
            <w:r w:rsidRPr="00927752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: These events </w:t>
            </w:r>
            <w:r w:rsidR="00927752" w:rsidRPr="00927752">
              <w:rPr>
                <w:rFonts w:ascii="Arial" w:hAnsi="Arial" w:cs="Arial"/>
                <w:color w:val="142855" w:themeColor="accent1"/>
                <w:sz w:val="20"/>
                <w:szCs w:val="20"/>
              </w:rPr>
              <w:t>attract</w:t>
            </w:r>
            <w:r w:rsidRPr="00927752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customer from wide range of geographical area</w:t>
            </w:r>
            <w:r w:rsidR="00927752" w:rsidRPr="00927752">
              <w:rPr>
                <w:rFonts w:ascii="Arial" w:hAnsi="Arial" w:cs="Arial"/>
                <w:color w:val="142855" w:themeColor="accent1"/>
                <w:sz w:val="20"/>
                <w:szCs w:val="20"/>
              </w:rPr>
              <w:t>, which gives access to understand the various age group customer food interests.</w:t>
            </w:r>
            <w:r w:rsidR="00927752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These events also give an opportunity to understand the local </w:t>
            </w:r>
            <w:r w:rsidR="000F43CD">
              <w:rPr>
                <w:rFonts w:ascii="Arial" w:hAnsi="Arial" w:cs="Arial"/>
                <w:color w:val="142855" w:themeColor="accent1"/>
                <w:sz w:val="20"/>
                <w:szCs w:val="20"/>
              </w:rPr>
              <w:t>competitors,</w:t>
            </w:r>
            <w:r w:rsidR="00927752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their </w:t>
            </w:r>
            <w:r w:rsidR="000F43CD">
              <w:rPr>
                <w:rFonts w:ascii="Arial" w:hAnsi="Arial" w:cs="Arial"/>
                <w:color w:val="142855" w:themeColor="accent1"/>
                <w:sz w:val="20"/>
                <w:szCs w:val="20"/>
              </w:rPr>
              <w:t>menu,</w:t>
            </w:r>
            <w:r w:rsidR="00927752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</w:t>
            </w:r>
            <w:r w:rsidR="000F43CD">
              <w:rPr>
                <w:rFonts w:ascii="Arial" w:hAnsi="Arial" w:cs="Arial"/>
                <w:color w:val="142855" w:themeColor="accent1"/>
                <w:sz w:val="20"/>
                <w:szCs w:val="20"/>
              </w:rPr>
              <w:t>pricing,</w:t>
            </w:r>
            <w:r w:rsidR="00927752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and service </w:t>
            </w:r>
          </w:p>
          <w:p w14:paraId="58074BD6" w14:textId="77777777" w:rsidR="008C4CF2" w:rsidRPr="00912DBE" w:rsidRDefault="008C4CF2" w:rsidP="00390539">
            <w:pPr>
              <w:tabs>
                <w:tab w:val="left" w:pos="176"/>
              </w:tabs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2AF53BBE" w14:textId="77777777" w:rsidR="00E65E6C" w:rsidRPr="005D7A86" w:rsidRDefault="00E65E6C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14:paraId="54B65605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EAB5D2" w14:textId="77777777"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E4E36F2" w14:textId="62BF91D2" w:rsidR="008C4CF2" w:rsidRPr="00927752" w:rsidRDefault="00E65E6C" w:rsidP="00390539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752" w:rsidRPr="00927752">
              <w:rPr>
                <w:rFonts w:ascii="Arial" w:hAnsi="Arial" w:cs="Arial"/>
                <w:sz w:val="20"/>
                <w:szCs w:val="20"/>
                <w:u w:val="single"/>
              </w:rPr>
              <w:t>Food Discounts, gift vouchers and student discounts</w:t>
            </w:r>
            <w:r w:rsidR="00927752">
              <w:rPr>
                <w:rFonts w:ascii="Arial" w:hAnsi="Arial" w:cs="Arial"/>
                <w:sz w:val="20"/>
                <w:szCs w:val="20"/>
              </w:rPr>
              <w:t>: These scheme benefits in attracting more customers,</w:t>
            </w:r>
          </w:p>
          <w:p w14:paraId="6A4A0C17" w14:textId="04A32234" w:rsidR="00927752" w:rsidRPr="00927752" w:rsidRDefault="00927752" w:rsidP="00927752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only for the time being benefit but also for the seasonal variations</w:t>
            </w:r>
          </w:p>
          <w:p w14:paraId="37AC2977" w14:textId="77777777" w:rsidR="00927752" w:rsidRPr="00912DBE" w:rsidRDefault="00927752" w:rsidP="00927752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599EACD7" w14:textId="77777777" w:rsidR="00E65E6C" w:rsidRPr="00912DBE" w:rsidRDefault="00E65E6C" w:rsidP="00390539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759A686" w14:textId="77777777" w:rsidR="00E65E6C" w:rsidRPr="00912DBE" w:rsidRDefault="00E65E6C" w:rsidP="00390539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556242C" w14:textId="77777777"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14:paraId="2E95F783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0ED3D5" w14:textId="77777777"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DE1804D" w14:textId="7702B2DB" w:rsidR="00E65E6C" w:rsidRPr="00912DBE" w:rsidRDefault="00E65E6C" w:rsidP="00390539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752">
              <w:rPr>
                <w:rFonts w:ascii="Arial" w:hAnsi="Arial" w:cs="Arial"/>
                <w:sz w:val="20"/>
                <w:szCs w:val="20"/>
              </w:rPr>
              <w:t>Family menus</w:t>
            </w:r>
            <w:r w:rsidR="00927752" w:rsidRPr="00927752">
              <w:rPr>
                <w:rFonts w:ascii="Arial" w:hAnsi="Arial" w:cs="Arial"/>
                <w:color w:val="142855" w:themeColor="accent1"/>
                <w:sz w:val="20"/>
                <w:szCs w:val="20"/>
              </w:rPr>
              <w:t>:</w:t>
            </w:r>
            <w:r w:rsidR="00927752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This gives good opportunity to attracts customer families. The best results </w:t>
            </w:r>
            <w:r w:rsidR="000F43CD">
              <w:rPr>
                <w:rFonts w:ascii="Arial" w:hAnsi="Arial" w:cs="Arial"/>
                <w:color w:val="142855" w:themeColor="accent1"/>
                <w:sz w:val="20"/>
                <w:szCs w:val="20"/>
              </w:rPr>
              <w:t>appear</w:t>
            </w:r>
            <w:r w:rsidR="00927752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at the time of school </w:t>
            </w:r>
            <w:r w:rsidR="000F43CD">
              <w:rPr>
                <w:rFonts w:ascii="Arial" w:hAnsi="Arial" w:cs="Arial"/>
                <w:color w:val="142855" w:themeColor="accent1"/>
                <w:sz w:val="20"/>
                <w:szCs w:val="20"/>
              </w:rPr>
              <w:t>holidays,</w:t>
            </w:r>
            <w:r w:rsidR="00927752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local summer fairs </w:t>
            </w:r>
            <w:r w:rsidR="000F43CD">
              <w:rPr>
                <w:rFonts w:ascii="Arial" w:hAnsi="Arial" w:cs="Arial"/>
                <w:color w:val="142855" w:themeColor="accent1"/>
                <w:sz w:val="20"/>
                <w:szCs w:val="20"/>
              </w:rPr>
              <w:t>and</w:t>
            </w:r>
            <w:r w:rsidR="00927752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during festival seasons.</w:t>
            </w:r>
          </w:p>
          <w:p w14:paraId="0F03CF6F" w14:textId="77777777" w:rsidR="00E65E6C" w:rsidRPr="00912DBE" w:rsidRDefault="00E65E6C" w:rsidP="00390539">
            <w:pPr>
              <w:tabs>
                <w:tab w:val="left" w:pos="176"/>
              </w:tabs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2039976A" w14:textId="77777777" w:rsidR="008C4CF2" w:rsidRPr="00912DBE" w:rsidRDefault="008C4CF2" w:rsidP="00390539">
            <w:pPr>
              <w:tabs>
                <w:tab w:val="left" w:pos="176"/>
              </w:tabs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5C7278ED" w14:textId="77777777" w:rsidR="00E65E6C" w:rsidRDefault="00E65E6C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452725" w14:textId="77777777"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516"/>
        <w:gridCol w:w="2422"/>
        <w:gridCol w:w="94"/>
        <w:gridCol w:w="2516"/>
        <w:gridCol w:w="2517"/>
      </w:tblGrid>
      <w:tr w:rsidR="00DA20D2" w:rsidRPr="005D7A86" w14:paraId="2850613B" w14:textId="77777777" w:rsidTr="00912DBE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42855" w:themeFill="accent1"/>
          </w:tcPr>
          <w:p w14:paraId="59FB8604" w14:textId="77777777" w:rsidR="008C4CF2" w:rsidRDefault="008C4CF2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lastRenderedPageBreak/>
              <w:br w:type="page"/>
            </w:r>
          </w:p>
          <w:p w14:paraId="21511D8C" w14:textId="77777777" w:rsidR="00DA20D2" w:rsidRPr="008C4CF2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6.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 w:rsidR="00DA20D2" w:rsidRPr="008C4CF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operational plans</w:t>
            </w:r>
          </w:p>
          <w:p w14:paraId="3FE75262" w14:textId="77777777" w:rsidR="008C4CF2" w:rsidRPr="005D7A86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14:paraId="51EBCA1E" w14:textId="77777777" w:rsidTr="00912DBE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2EAECFEE" w14:textId="77777777" w:rsidR="00DA20D2" w:rsidRPr="00183601" w:rsidRDefault="00E910CC" w:rsidP="00390539">
            <w:pPr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55C0FF" w:themeFill="accent3"/>
              </w:rPr>
              <w:t xml:space="preserve">Please provide details of two key suppliers or key relationships that are or will be important to running your business: </w:t>
            </w:r>
            <w:r w:rsidR="00473C58"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  <w:shd w:val="clear" w:color="auto" w:fill="55C0FF" w:themeFill="accent3"/>
              </w:rPr>
              <w:t>D</w:t>
            </w:r>
            <w:r w:rsidR="0049786E"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  <w:shd w:val="clear" w:color="auto" w:fill="55C0FF" w:themeFill="accent3"/>
              </w:rPr>
              <w:t>etail</w:t>
            </w:r>
            <w:r w:rsidR="0049786E"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 xml:space="preserve"> as relev</w:t>
            </w:r>
            <w:r w:rsidR="00473C58"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>ant in the boxes provided below.</w:t>
            </w:r>
          </w:p>
          <w:p w14:paraId="036B997C" w14:textId="77777777" w:rsidR="00473C58" w:rsidRPr="00912DBE" w:rsidRDefault="00473C58" w:rsidP="0039053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DA20D2" w:rsidRPr="005D7A86" w14:paraId="370B2E87" w14:textId="77777777" w:rsidTr="003F3993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0C5A7" w:themeFill="accent4"/>
          </w:tcPr>
          <w:p w14:paraId="5DB5B0D8" w14:textId="77777777" w:rsidR="008C4CF2" w:rsidRDefault="008C4CF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14:paraId="1E4E4768" w14:textId="77777777" w:rsidR="00DA20D2" w:rsidRPr="003F3993" w:rsidRDefault="00DA20D2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  <w:r w:rsidRPr="003F3993">
              <w:rPr>
                <w:rFonts w:ascii="Arial" w:hAnsi="Arial" w:cs="Arial"/>
                <w:b/>
                <w:color w:val="142855" w:themeColor="accent1"/>
                <w:szCs w:val="20"/>
              </w:rPr>
              <w:t>Supplier / Relationship 1:</w:t>
            </w:r>
          </w:p>
          <w:p w14:paraId="3C161AB4" w14:textId="77777777" w:rsidR="008C4CF2" w:rsidRPr="005D7A86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14:paraId="0DE3A810" w14:textId="77777777" w:rsidTr="00912DBE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4304C14B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Organisation: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28782254" w14:textId="77777777" w:rsidR="00BE1E5D" w:rsidRPr="00183601" w:rsidRDefault="00BE1E5D" w:rsidP="00390539">
            <w:pPr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Relationship status:</w:t>
            </w:r>
            <w:r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 xml:space="preserve"> </w:t>
            </w:r>
          </w:p>
          <w:p w14:paraId="23C9C051" w14:textId="77777777" w:rsidR="00DA20D2" w:rsidRPr="00183601" w:rsidRDefault="00BE1E5D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>Delete an</w:t>
            </w:r>
            <w:r w:rsidR="00473C58"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>y answers not applicable to you.</w:t>
            </w:r>
          </w:p>
        </w:tc>
      </w:tr>
      <w:tr w:rsidR="00DA20D2" w:rsidRPr="005D7A86" w14:paraId="7138D777" w14:textId="77777777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B32FF9" w14:textId="5266E634" w:rsidR="00DA20D2" w:rsidRPr="00912DBE" w:rsidRDefault="0092775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>Local Butchers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2C64B3" w14:textId="77777777" w:rsidR="008C4CF2" w:rsidRPr="00912DBE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Contact under negotiation</w:t>
            </w:r>
          </w:p>
          <w:p w14:paraId="6F1FD987" w14:textId="77777777" w:rsidR="008C4CF2" w:rsidRPr="00912DBE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Project-based arrangement</w:t>
            </w:r>
          </w:p>
          <w:p w14:paraId="33E91138" w14:textId="77777777" w:rsidR="00E65E6C" w:rsidRPr="00912DBE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Contract or retainer in place</w:t>
            </w:r>
          </w:p>
          <w:p w14:paraId="1C6531EB" w14:textId="77777777" w:rsidR="00473C58" w:rsidRPr="00912DBE" w:rsidRDefault="00473C58" w:rsidP="00927752">
            <w:pPr>
              <w:pStyle w:val="ListParagraph"/>
              <w:tabs>
                <w:tab w:val="left" w:pos="200"/>
              </w:tabs>
              <w:ind w:left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</w:tc>
      </w:tr>
      <w:tr w:rsidR="00DA20D2" w:rsidRPr="005D7A86" w14:paraId="7F919067" w14:textId="77777777" w:rsidTr="00912DBE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2CAEDAEE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Service provided: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4B11A91D" w14:textId="77777777" w:rsidR="00DA20D2" w:rsidRPr="00183601" w:rsidRDefault="008368F9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Key terms of the relationship:</w:t>
            </w:r>
          </w:p>
        </w:tc>
      </w:tr>
      <w:tr w:rsidR="00DA20D2" w:rsidRPr="005D7A86" w14:paraId="49749483" w14:textId="77777777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5DBB94" w14:textId="77777777" w:rsidR="00DA20D2" w:rsidRPr="00912DBE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  <w:p w14:paraId="3CF1CF7E" w14:textId="676F4B62" w:rsidR="008C4CF2" w:rsidRPr="00912DBE" w:rsidRDefault="0092775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Fresh meat products</w:t>
            </w:r>
          </w:p>
          <w:p w14:paraId="23B1ED7E" w14:textId="77777777" w:rsidR="00A306EB" w:rsidRPr="00912DBE" w:rsidRDefault="00A306EB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  <w:p w14:paraId="7BF0B0A5" w14:textId="77777777" w:rsidR="00E65E6C" w:rsidRPr="00912DBE" w:rsidRDefault="00E65E6C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  <w:p w14:paraId="5BB59AC8" w14:textId="77777777" w:rsidR="008C4CF2" w:rsidRPr="00912DBE" w:rsidRDefault="008C4CF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FFD9C6" w14:textId="77777777" w:rsidR="00DA20D2" w:rsidRPr="00912DBE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  <w:p w14:paraId="162D6668" w14:textId="77777777" w:rsidR="005C5F8D" w:rsidRDefault="005C5F8D" w:rsidP="005C5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supplier payment agreement</w:t>
            </w:r>
          </w:p>
          <w:p w14:paraId="3E96108A" w14:textId="77777777" w:rsidR="00473C58" w:rsidRPr="00912DBE" w:rsidRDefault="00473C58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  <w:p w14:paraId="1E0543AB" w14:textId="77777777" w:rsidR="00473C58" w:rsidRPr="00912DBE" w:rsidRDefault="00473C58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  <w:p w14:paraId="4B01C02D" w14:textId="77777777" w:rsidR="00473C58" w:rsidRPr="00912DBE" w:rsidRDefault="00473C58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  <w:p w14:paraId="1D365C03" w14:textId="77777777" w:rsidR="00473C58" w:rsidRPr="00912DBE" w:rsidRDefault="00473C58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</w:tc>
      </w:tr>
      <w:tr w:rsidR="00DA20D2" w:rsidRPr="005D7A86" w14:paraId="5E6E2DD2" w14:textId="77777777" w:rsidTr="003F3993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0C5A7" w:themeFill="accent4"/>
          </w:tcPr>
          <w:p w14:paraId="187252FD" w14:textId="77777777" w:rsidR="008C4CF2" w:rsidRDefault="008C4CF2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74E66EE0" w14:textId="77777777" w:rsidR="00DA20D2" w:rsidRPr="003F3993" w:rsidRDefault="00DA20D2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  <w:r w:rsidRPr="003F3993">
              <w:rPr>
                <w:rFonts w:ascii="Arial" w:hAnsi="Arial" w:cs="Arial"/>
                <w:b/>
                <w:color w:val="142855" w:themeColor="accent1"/>
                <w:szCs w:val="20"/>
              </w:rPr>
              <w:t>Supplier / Relationship 2:</w:t>
            </w:r>
          </w:p>
          <w:p w14:paraId="473885B4" w14:textId="77777777" w:rsidR="008C4CF2" w:rsidRPr="007B114B" w:rsidRDefault="008C4CF2" w:rsidP="0039053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A20D2" w:rsidRPr="005D7A86" w14:paraId="061F4F1A" w14:textId="77777777" w:rsidTr="00912DBE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43E0AC8D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Organisation: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1D488035" w14:textId="77777777" w:rsidR="00BE1E5D" w:rsidRPr="00183601" w:rsidRDefault="00BE1E5D" w:rsidP="00390539">
            <w:pPr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Relationship s</w:t>
            </w:r>
            <w:r w:rsidR="00DA20D2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tatus:</w:t>
            </w:r>
            <w:r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 xml:space="preserve"> </w:t>
            </w:r>
          </w:p>
          <w:p w14:paraId="016B22B6" w14:textId="77777777" w:rsidR="00DA20D2" w:rsidRPr="00183601" w:rsidRDefault="00BE1E5D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>Delete an</w:t>
            </w:r>
            <w:r w:rsidR="00473C58"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>y answers not applicable to you.</w:t>
            </w:r>
          </w:p>
        </w:tc>
      </w:tr>
      <w:tr w:rsidR="00DA20D2" w:rsidRPr="005D7A86" w14:paraId="0C9EDEAA" w14:textId="77777777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2A47A6" w14:textId="69D9C32F" w:rsidR="00DA20D2" w:rsidRPr="00912DBE" w:rsidRDefault="0092775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>Local fresh produce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0BA146" w14:textId="45FD1DAB" w:rsidR="008C4CF2" w:rsidRPr="00912DBE" w:rsidRDefault="008C4CF2" w:rsidP="00927752">
            <w:pPr>
              <w:pStyle w:val="ListParagraph"/>
              <w:tabs>
                <w:tab w:val="left" w:pos="200"/>
              </w:tabs>
              <w:ind w:left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036DFA9" w14:textId="77777777" w:rsidR="008C4CF2" w:rsidRPr="00912DBE" w:rsidRDefault="00DA20D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Contact under negotiation</w:t>
            </w:r>
          </w:p>
          <w:p w14:paraId="442F1915" w14:textId="77777777" w:rsidR="008C4CF2" w:rsidRPr="00912DBE" w:rsidRDefault="00DA20D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Project-based arrangement</w:t>
            </w:r>
          </w:p>
          <w:p w14:paraId="5DE2076E" w14:textId="77777777" w:rsidR="008C4CF2" w:rsidRPr="00912DBE" w:rsidRDefault="00DA20D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Contract or retainer in place</w:t>
            </w:r>
          </w:p>
          <w:p w14:paraId="1F1F3E1F" w14:textId="77777777" w:rsidR="00473C58" w:rsidRPr="00473C58" w:rsidRDefault="00473C58" w:rsidP="00927752">
            <w:pPr>
              <w:pStyle w:val="ListParagraph"/>
              <w:tabs>
                <w:tab w:val="left" w:pos="20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14:paraId="21C5ED17" w14:textId="77777777" w:rsidTr="00912DBE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45D0EA76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Service provided: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7ABF8E60" w14:textId="77777777" w:rsidR="00DA20D2" w:rsidRPr="00183601" w:rsidRDefault="008368F9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Key terms of the relationship:</w:t>
            </w:r>
          </w:p>
        </w:tc>
      </w:tr>
      <w:tr w:rsidR="00DA20D2" w:rsidRPr="005D7A86" w14:paraId="59AA913C" w14:textId="77777777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B30270" w14:textId="5280ED66" w:rsidR="00A306EB" w:rsidRPr="00912DBE" w:rsidRDefault="0092775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>Fresh vegetable products</w:t>
            </w:r>
          </w:p>
          <w:p w14:paraId="45716930" w14:textId="77777777" w:rsidR="008C4CF2" w:rsidRPr="00912DBE" w:rsidRDefault="008C4CF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2ADD42DC" w14:textId="77777777" w:rsidR="00E65E6C" w:rsidRPr="005D7A86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205040" w14:textId="77777777" w:rsidR="00473C58" w:rsidRDefault="005C5F8D" w:rsidP="00927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supplier payment agreement</w:t>
            </w:r>
          </w:p>
          <w:p w14:paraId="77A3957B" w14:textId="42A48F75" w:rsidR="005C5F8D" w:rsidRPr="005D7A86" w:rsidRDefault="005C5F8D" w:rsidP="009277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6E" w:rsidRPr="005D7A86" w14:paraId="24F390DE" w14:textId="77777777" w:rsidTr="003F3993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0C5A7" w:themeFill="accent4"/>
          </w:tcPr>
          <w:p w14:paraId="7F9286E1" w14:textId="77777777" w:rsidR="0049786E" w:rsidRDefault="0049786E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14:paraId="334D6F02" w14:textId="77777777" w:rsidR="0049786E" w:rsidRPr="003F3993" w:rsidRDefault="0049786E" w:rsidP="003F3993">
            <w:pPr>
              <w:shd w:val="clear" w:color="auto" w:fill="50C5A7" w:themeFill="accent4"/>
              <w:rPr>
                <w:rFonts w:ascii="Arial" w:hAnsi="Arial" w:cs="Arial"/>
                <w:b/>
                <w:color w:val="142855" w:themeColor="accent1"/>
                <w:szCs w:val="20"/>
              </w:rPr>
            </w:pPr>
            <w:r w:rsidRPr="003F3993">
              <w:rPr>
                <w:rFonts w:ascii="Arial" w:hAnsi="Arial" w:cs="Arial"/>
                <w:b/>
                <w:color w:val="142855" w:themeColor="accent1"/>
                <w:szCs w:val="20"/>
              </w:rPr>
              <w:t>Other operational considerations:</w:t>
            </w:r>
          </w:p>
          <w:p w14:paraId="3CA87093" w14:textId="77777777" w:rsidR="0049786E" w:rsidRPr="007B114B" w:rsidRDefault="0049786E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14:paraId="6603F0CC" w14:textId="77777777" w:rsidTr="00912DBE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2F0969D8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Do you currently employ staff?</w:t>
            </w:r>
          </w:p>
          <w:p w14:paraId="172E4B1A" w14:textId="77777777" w:rsidR="00473C58" w:rsidRPr="007B114B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>Delete any answers not applicable to you and provide some description as relevant</w:t>
            </w:r>
            <w:r w:rsidRPr="00912DBE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DA20D2" w:rsidRPr="005D7A86" w14:paraId="122AB4BA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A7A4DE" w14:textId="77777777" w:rsidR="007B114B" w:rsidRPr="00912DBE" w:rsidRDefault="007D15E7" w:rsidP="00390539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Not yet but I have plans to take on staff in the next 12-months</w:t>
            </w:r>
            <w:r w:rsidR="007B114B"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</w:t>
            </w:r>
            <w:r w:rsidR="007B114B" w:rsidRPr="00912DBE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>(proceed to question B)</w:t>
            </w:r>
          </w:p>
          <w:p w14:paraId="3482EF6E" w14:textId="77777777" w:rsidR="00883DF9" w:rsidRPr="00912DBE" w:rsidRDefault="00883DF9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1E281193" w14:textId="77777777" w:rsidR="00883DF9" w:rsidRPr="00912DBE" w:rsidRDefault="00883DF9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236FA3D" w14:textId="77777777" w:rsidR="007B114B" w:rsidRPr="005D7A86" w:rsidRDefault="007B114B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C4CF2" w:rsidRPr="005D7A86" w14:paraId="18E363AE" w14:textId="77777777" w:rsidTr="00912DBE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0B6410C1" w14:textId="77777777" w:rsidR="008C4CF2" w:rsidRPr="00183601" w:rsidRDefault="008C4CF2" w:rsidP="00390539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How many staff do you currently employ? </w:t>
            </w:r>
          </w:p>
        </w:tc>
      </w:tr>
      <w:tr w:rsidR="008C4CF2" w:rsidRPr="005D7A86" w14:paraId="41FC6A9E" w14:textId="77777777" w:rsidTr="00912DBE"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6673BA17" w14:textId="77777777" w:rsidR="008C4CF2" w:rsidRPr="00183601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Full time:</w:t>
            </w:r>
          </w:p>
        </w:tc>
        <w:tc>
          <w:tcPr>
            <w:tcW w:w="25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B6E0D2" w14:textId="77777777" w:rsidR="008C4CF2" w:rsidRPr="00183601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02DB9150" w14:textId="4AD4238A" w:rsidR="00E0750B" w:rsidRPr="00183601" w:rsidRDefault="005C5F8D" w:rsidP="00390539">
            <w:pPr>
              <w:tabs>
                <w:tab w:val="left" w:pos="2580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  <w:t>0</w:t>
            </w: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3C62664E" w14:textId="77777777" w:rsidR="008C4CF2" w:rsidRPr="00183601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Part time:</w:t>
            </w:r>
          </w:p>
        </w:tc>
        <w:tc>
          <w:tcPr>
            <w:tcW w:w="2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FBA52D" w14:textId="47643E39" w:rsidR="008C4CF2" w:rsidRPr="00912DBE" w:rsidRDefault="005C5F8D" w:rsidP="00390539">
            <w:pPr>
              <w:tabs>
                <w:tab w:val="left" w:pos="2580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  <w:t>0</w:t>
            </w:r>
          </w:p>
        </w:tc>
      </w:tr>
      <w:tr w:rsidR="007D15E7" w:rsidRPr="005D7A86" w14:paraId="20FBF02C" w14:textId="77777777" w:rsidTr="00912DBE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0B92FCE1" w14:textId="77777777" w:rsidR="007D15E7" w:rsidRPr="00183601" w:rsidRDefault="007D15E7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55C0FF" w:themeFill="accent3"/>
              </w:rPr>
              <w:t>Outline the key staff</w:t>
            </w:r>
            <w:r w:rsidRPr="00183601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55C0FF" w:themeFill="accent3"/>
              </w:rPr>
              <w:t>roles within your business (e.g. job title, responsibilities, key skills):</w:t>
            </w:r>
          </w:p>
        </w:tc>
      </w:tr>
      <w:tr w:rsidR="007D15E7" w:rsidRPr="005D7A86" w14:paraId="092D0CBD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3996CE" w14:textId="77777777" w:rsidR="007D15E7" w:rsidRPr="00912DBE" w:rsidRDefault="007D15E7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485B6056" w14:textId="77777777" w:rsidR="00E65E6C" w:rsidRPr="00912DBE" w:rsidRDefault="00E65E6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748B94B0" w14:textId="77777777" w:rsidR="00E65E6C" w:rsidRPr="00912DBE" w:rsidRDefault="00E65E6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29D40EC9" w14:textId="77777777" w:rsidR="00E65E6C" w:rsidRPr="00912DBE" w:rsidRDefault="00E65E6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47480FC2" w14:textId="77777777" w:rsidR="00473C58" w:rsidRPr="00912DBE" w:rsidRDefault="00473C58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2915E0B" w14:textId="77777777" w:rsidR="00473C58" w:rsidRPr="00912DBE" w:rsidRDefault="00473C58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DD19A4D" w14:textId="77777777" w:rsidR="00473C58" w:rsidRPr="00912DBE" w:rsidRDefault="00473C58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D192855" w14:textId="77777777" w:rsidR="00E65E6C" w:rsidRPr="005D7A86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14:paraId="7B343D95" w14:textId="77777777" w:rsidTr="00912DBE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204E698E" w14:textId="77777777" w:rsidR="008C4CF2" w:rsidRPr="00183601" w:rsidRDefault="008C4CF2" w:rsidP="00390539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lastRenderedPageBreak/>
              <w:t>How m</w:t>
            </w:r>
            <w:r w:rsidR="00473C58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any staff do you intend to take 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on in the</w:t>
            </w:r>
            <w:r w:rsidR="00473C58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 next 12-months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?</w:t>
            </w:r>
          </w:p>
        </w:tc>
      </w:tr>
      <w:tr w:rsidR="008C4CF2" w:rsidRPr="005D7A86" w14:paraId="67A95F09" w14:textId="77777777" w:rsidTr="00912DBE"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1E2B6488" w14:textId="77777777" w:rsidR="008C4CF2" w:rsidRPr="00183601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Full time:</w:t>
            </w:r>
          </w:p>
        </w:tc>
        <w:tc>
          <w:tcPr>
            <w:tcW w:w="25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1BC825D" w14:textId="77777777" w:rsidR="00A306EB" w:rsidRPr="00183601" w:rsidRDefault="00A306EB" w:rsidP="00390539">
            <w:pPr>
              <w:tabs>
                <w:tab w:val="left" w:pos="2580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37E1CBCE" w14:textId="6BB3E96B" w:rsidR="00473C58" w:rsidRPr="00183601" w:rsidRDefault="005C5F8D" w:rsidP="00390539">
            <w:pPr>
              <w:tabs>
                <w:tab w:val="left" w:pos="2580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  <w:t>4</w:t>
            </w: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6C546325" w14:textId="77777777" w:rsidR="008C4CF2" w:rsidRPr="00183601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Part time:</w:t>
            </w:r>
          </w:p>
        </w:tc>
        <w:tc>
          <w:tcPr>
            <w:tcW w:w="2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C6C73F4" w14:textId="700EB078" w:rsidR="00A306EB" w:rsidRPr="00912DBE" w:rsidRDefault="005C5F8D" w:rsidP="00390539">
            <w:pPr>
              <w:tabs>
                <w:tab w:val="left" w:pos="2580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  <w:t>2</w:t>
            </w:r>
          </w:p>
        </w:tc>
      </w:tr>
      <w:tr w:rsidR="008C4CF2" w:rsidRPr="005D7A86" w14:paraId="5C3792D7" w14:textId="77777777" w:rsidTr="00912DBE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67AFBECC" w14:textId="77777777" w:rsidR="008C4CF2" w:rsidRPr="00183601" w:rsidRDefault="008C4CF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Describe the key responsibilities and skills you anticipate</w:t>
            </w:r>
            <w:r w:rsidR="00473C58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 giving to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 these new staff:</w:t>
            </w:r>
          </w:p>
        </w:tc>
      </w:tr>
      <w:tr w:rsidR="008C4CF2" w:rsidRPr="005D7A86" w14:paraId="77ACD803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09302C" w14:textId="77777777" w:rsidR="008C4CF2" w:rsidRPr="00912DBE" w:rsidRDefault="008C4CF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A8A01AC" w14:textId="77777777" w:rsidR="00A306EB" w:rsidRPr="00912DBE" w:rsidRDefault="00A306E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6B6ED65C" w14:textId="049BF6BF" w:rsidR="00A306EB" w:rsidRPr="005C5F8D" w:rsidRDefault="005C5F8D" w:rsidP="005C5F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5C5F8D">
              <w:rPr>
                <w:rFonts w:ascii="Arial" w:hAnsi="Arial" w:cs="Arial"/>
                <w:color w:val="142855" w:themeColor="accent1"/>
                <w:sz w:val="20"/>
                <w:szCs w:val="20"/>
              </w:rPr>
              <w:t>Kebab Maker</w:t>
            </w: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: preparing authentic Turkish kebabs </w:t>
            </w:r>
            <w:r w:rsidR="000F43CD">
              <w:rPr>
                <w:rFonts w:ascii="Arial" w:hAnsi="Arial" w:cs="Arial"/>
                <w:color w:val="142855" w:themeColor="accent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other menu items</w:t>
            </w:r>
          </w:p>
          <w:p w14:paraId="0F863643" w14:textId="5F5E07CB" w:rsidR="005C5F8D" w:rsidRPr="005C5F8D" w:rsidRDefault="005C5F8D" w:rsidP="005C5F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5C5F8D">
              <w:rPr>
                <w:rFonts w:ascii="Arial" w:hAnsi="Arial" w:cs="Arial"/>
                <w:color w:val="142855" w:themeColor="accent1"/>
                <w:sz w:val="20"/>
                <w:szCs w:val="20"/>
              </w:rPr>
              <w:t>Waitress</w:t>
            </w: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>: providing good customer service</w:t>
            </w:r>
          </w:p>
          <w:p w14:paraId="4C29DB16" w14:textId="366D4DA9" w:rsidR="005C5F8D" w:rsidRPr="005C5F8D" w:rsidRDefault="005C5F8D" w:rsidP="005C5F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5C5F8D">
              <w:rPr>
                <w:rFonts w:ascii="Arial" w:hAnsi="Arial" w:cs="Arial"/>
                <w:color w:val="142855" w:themeColor="accent1"/>
                <w:sz w:val="20"/>
                <w:szCs w:val="20"/>
              </w:rPr>
              <w:t>Cleaner</w:t>
            </w: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>: keeping restaurant premises hygienic</w:t>
            </w:r>
          </w:p>
          <w:p w14:paraId="5B5D9198" w14:textId="031290E1" w:rsidR="005C5F8D" w:rsidRPr="005C5F8D" w:rsidRDefault="005C5F8D" w:rsidP="005C5F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5C5F8D">
              <w:rPr>
                <w:rFonts w:ascii="Arial" w:hAnsi="Arial" w:cs="Arial"/>
                <w:color w:val="142855" w:themeColor="accent1"/>
                <w:sz w:val="20"/>
                <w:szCs w:val="20"/>
              </w:rPr>
              <w:t>Kitchen porter</w:t>
            </w: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>: helping the main chef all the time</w:t>
            </w:r>
          </w:p>
          <w:p w14:paraId="4C21E656" w14:textId="77777777" w:rsidR="005C5F8D" w:rsidRPr="00912DBE" w:rsidRDefault="005C5F8D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16226E14" w14:textId="77777777" w:rsidR="00E65E6C" w:rsidRPr="00912DBE" w:rsidRDefault="00E65E6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41E5A30C" w14:textId="77777777" w:rsidR="00E65E6C" w:rsidRPr="00912DBE" w:rsidRDefault="00E65E6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21ACDC87" w14:textId="77777777" w:rsidR="00E65E6C" w:rsidRPr="00912DBE" w:rsidRDefault="00E65E6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7F94E05C" w14:textId="77777777" w:rsidR="00E65E6C" w:rsidRPr="00912DBE" w:rsidRDefault="00E65E6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D7027E7" w14:textId="77777777" w:rsidR="00E65E6C" w:rsidRPr="00912DBE" w:rsidRDefault="00E65E6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22B793C6" w14:textId="77777777" w:rsidR="008C4CF2" w:rsidRPr="005D7A86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14:paraId="253250EA" w14:textId="77777777" w:rsidTr="00912DBE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3CE7D710" w14:textId="77777777" w:rsidR="008C4CF2" w:rsidRPr="007B114B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Where does or will your business operate from?</w:t>
            </w:r>
            <w:r w:rsidR="00A306EB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br/>
            </w:r>
            <w:r w:rsidR="00A306EB"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 xml:space="preserve">Delete any answers not applicable to you and </w:t>
            </w:r>
            <w:r w:rsidR="00473C58"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>provide some description as relevant.</w:t>
            </w:r>
          </w:p>
        </w:tc>
      </w:tr>
      <w:tr w:rsidR="008C4CF2" w:rsidRPr="005D7A86" w14:paraId="1956EA6B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DFBE81" w14:textId="77777777" w:rsidR="008C4CF2" w:rsidRPr="00912DBE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Retail unit</w:t>
            </w:r>
          </w:p>
          <w:p w14:paraId="2D14FDBC" w14:textId="77777777" w:rsidR="008C4CF2" w:rsidRPr="005D7A86" w:rsidRDefault="008C4CF2" w:rsidP="005C5F8D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14:paraId="606C173E" w14:textId="77777777" w:rsidTr="00912DBE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366BCB89" w14:textId="77777777" w:rsidR="008C4CF2" w:rsidRPr="00183601" w:rsidRDefault="008C4CF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What laws or regulations have you considered for your business and/or industry?</w:t>
            </w:r>
          </w:p>
        </w:tc>
      </w:tr>
      <w:tr w:rsidR="008C4CF2" w:rsidRPr="005D7A86" w14:paraId="226EB1CF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C48283" w14:textId="77777777" w:rsidR="00A306EB" w:rsidRPr="005C5F8D" w:rsidRDefault="00A306EB" w:rsidP="005C5F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66CF9F06" w14:textId="0188D620" w:rsidR="00A306EB" w:rsidRPr="005C5F8D" w:rsidRDefault="005C5F8D" w:rsidP="005C5F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5C5F8D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Food hygienic </w:t>
            </w:r>
          </w:p>
          <w:p w14:paraId="7BA608D5" w14:textId="2FFB196E" w:rsidR="005C5F8D" w:rsidRPr="005C5F8D" w:rsidRDefault="005C5F8D" w:rsidP="005C5F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5C5F8D">
              <w:rPr>
                <w:rFonts w:ascii="Arial" w:hAnsi="Arial" w:cs="Arial"/>
                <w:color w:val="142855" w:themeColor="accent1"/>
                <w:sz w:val="20"/>
                <w:szCs w:val="20"/>
              </w:rPr>
              <w:t>Food standard</w:t>
            </w:r>
          </w:p>
          <w:p w14:paraId="18B6D519" w14:textId="4CC4BF0E" w:rsidR="005C5F8D" w:rsidRPr="005C5F8D" w:rsidRDefault="005C5F8D" w:rsidP="005C5F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5C5F8D">
              <w:rPr>
                <w:rFonts w:ascii="Arial" w:hAnsi="Arial" w:cs="Arial"/>
                <w:color w:val="142855" w:themeColor="accent1"/>
                <w:sz w:val="20"/>
                <w:szCs w:val="20"/>
              </w:rPr>
              <w:t>Food safety</w:t>
            </w:r>
          </w:p>
          <w:p w14:paraId="22922EAA" w14:textId="62EB674F" w:rsidR="005C5F8D" w:rsidRPr="005C5F8D" w:rsidRDefault="005C5F8D" w:rsidP="005C5F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5C5F8D">
              <w:rPr>
                <w:rFonts w:ascii="Arial" w:hAnsi="Arial" w:cs="Arial"/>
                <w:color w:val="142855" w:themeColor="accent1"/>
                <w:sz w:val="20"/>
                <w:szCs w:val="20"/>
              </w:rPr>
              <w:t>Health and safety</w:t>
            </w:r>
          </w:p>
          <w:p w14:paraId="7BE73D67" w14:textId="11D371C1" w:rsidR="005C5F8D" w:rsidRPr="005C5F8D" w:rsidRDefault="005C5F8D" w:rsidP="005C5F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5C5F8D">
              <w:rPr>
                <w:rFonts w:ascii="Arial" w:hAnsi="Arial" w:cs="Arial"/>
                <w:color w:val="142855" w:themeColor="accent1"/>
                <w:sz w:val="20"/>
                <w:szCs w:val="20"/>
              </w:rPr>
              <w:t>Staff training</w:t>
            </w:r>
          </w:p>
          <w:p w14:paraId="4614954D" w14:textId="77777777" w:rsidR="00A306EB" w:rsidRPr="00912DBE" w:rsidRDefault="00A306E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1EB088EF" w14:textId="77777777" w:rsidR="00E65E6C" w:rsidRPr="00912DBE" w:rsidRDefault="00E65E6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75820A1E" w14:textId="77777777" w:rsidR="00E65E6C" w:rsidRPr="00912DBE" w:rsidRDefault="00E65E6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18CB242D" w14:textId="77777777" w:rsidR="00E65E6C" w:rsidRPr="00912DBE" w:rsidRDefault="00E65E6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44378ED1" w14:textId="77777777" w:rsidR="00A306EB" w:rsidRPr="005D7A86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14:paraId="487E490E" w14:textId="77777777" w:rsidTr="00912DBE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0BA8096D" w14:textId="77777777" w:rsidR="008C4CF2" w:rsidRPr="00183601" w:rsidRDefault="008C4CF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What insurance do you currently have in place or do you intend to put in place for your business?</w:t>
            </w:r>
          </w:p>
        </w:tc>
      </w:tr>
      <w:tr w:rsidR="008C4CF2" w:rsidRPr="005D7A86" w14:paraId="56FC884D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C5693E" w14:textId="77777777" w:rsidR="008C4CF2" w:rsidRPr="00912DBE" w:rsidRDefault="008C4CF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43632A1E" w14:textId="77777777" w:rsidR="00A306EB" w:rsidRPr="00912DBE" w:rsidRDefault="00A306E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4E539C63" w14:textId="77C61054" w:rsidR="00E65E6C" w:rsidRDefault="005C5F8D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142855" w:themeColor="accent1"/>
                <w:sz w:val="20"/>
                <w:szCs w:val="20"/>
              </w:rPr>
              <w:t>Business premises insurance will be in place once the business about to start its operation.</w:t>
            </w:r>
          </w:p>
          <w:p w14:paraId="046D4EF8" w14:textId="77777777" w:rsidR="005C5F8D" w:rsidRPr="00912DBE" w:rsidRDefault="005C5F8D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78A3537C" w14:textId="77777777" w:rsidR="00E65E6C" w:rsidRPr="00912DBE" w:rsidRDefault="00E65E6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2CC6ADDD" w14:textId="77777777" w:rsidR="00E65E6C" w:rsidRPr="00912DBE" w:rsidRDefault="00E65E6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5D08CDD3" w14:textId="77777777" w:rsidR="00A306EB" w:rsidRPr="00912DBE" w:rsidRDefault="00A306E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5CD0FFD" w14:textId="77777777" w:rsidR="00A306EB" w:rsidRPr="00912DBE" w:rsidRDefault="00A306E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16EB2BD0" w14:textId="77777777" w:rsidR="00A306EB" w:rsidRPr="005D7A86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05E597" w14:textId="77777777"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E910CC" w:rsidRPr="005D7A86" w14:paraId="4531CA72" w14:textId="77777777" w:rsidTr="00912DBE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42855" w:themeFill="accent1"/>
          </w:tcPr>
          <w:p w14:paraId="4A458FBF" w14:textId="77777777" w:rsidR="00E910CC" w:rsidRDefault="00E910CC" w:rsidP="005C5F8D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lastRenderedPageBreak/>
              <w:br w:type="page"/>
            </w:r>
          </w:p>
          <w:p w14:paraId="69A86D92" w14:textId="77777777" w:rsidR="00E910CC" w:rsidRDefault="00E910CC" w:rsidP="005C5F8D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7</w:t>
            </w: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Back-up plan</w:t>
            </w:r>
          </w:p>
          <w:p w14:paraId="7D807C69" w14:textId="77777777" w:rsidR="00E910CC" w:rsidRPr="005D7A86" w:rsidRDefault="00E910CC" w:rsidP="005C5F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10CC" w:rsidRPr="005D7A86" w14:paraId="02279D95" w14:textId="77777777" w:rsidTr="00912DBE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22304C76" w14:textId="77777777" w:rsidR="009D797D" w:rsidRPr="00183601" w:rsidRDefault="00E910CC" w:rsidP="009D797D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How will you manage your loan repayments if your business doesn’t go according to plan? 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br/>
            </w:r>
          </w:p>
          <w:p w14:paraId="31F20490" w14:textId="77777777" w:rsidR="009D797D" w:rsidRPr="00183601" w:rsidRDefault="009D797D" w:rsidP="009D797D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color w:val="142855" w:themeColor="accent1"/>
                <w:sz w:val="20"/>
                <w:szCs w:val="20"/>
              </w:rPr>
              <w:t>Your back-up plan should highlight:</w:t>
            </w:r>
          </w:p>
          <w:p w14:paraId="2CA5DCE8" w14:textId="77777777" w:rsidR="009D797D" w:rsidRPr="00183601" w:rsidRDefault="009D797D" w:rsidP="009D797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color w:val="142855" w:themeColor="accent1"/>
                <w:sz w:val="20"/>
                <w:szCs w:val="20"/>
              </w:rPr>
              <w:t>What your loan repayments are</w:t>
            </w:r>
          </w:p>
          <w:p w14:paraId="72188CE4" w14:textId="77777777" w:rsidR="009D797D" w:rsidRPr="00183601" w:rsidRDefault="009D797D" w:rsidP="009D797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color w:val="142855" w:themeColor="accent1"/>
                <w:sz w:val="20"/>
                <w:szCs w:val="20"/>
              </w:rPr>
              <w:t>How you would manage these repayments in the case of an unexpected event</w:t>
            </w:r>
          </w:p>
          <w:p w14:paraId="32E1F426" w14:textId="77777777" w:rsidR="009D797D" w:rsidRPr="00183601" w:rsidRDefault="009D797D" w:rsidP="009D797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color w:val="142855" w:themeColor="accent1"/>
                <w:sz w:val="20"/>
                <w:szCs w:val="20"/>
              </w:rPr>
              <w:t>Why you feel this is a realistic plan</w:t>
            </w:r>
          </w:p>
          <w:p w14:paraId="2160303F" w14:textId="77777777" w:rsidR="00E910CC" w:rsidRPr="008A651F" w:rsidRDefault="00E910CC" w:rsidP="005C5F8D">
            <w:pP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910CC" w:rsidRPr="005D7A86" w14:paraId="2C41735D" w14:textId="77777777" w:rsidTr="009D797D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D5158D" w14:textId="77777777" w:rsidR="00E910CC" w:rsidRPr="00912DBE" w:rsidRDefault="00E910CC" w:rsidP="002D0288">
            <w:pPr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3DA89373" w14:textId="77777777" w:rsidR="00E910CC" w:rsidRPr="00912DBE" w:rsidRDefault="00E910CC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072D695D" w14:textId="538777CE" w:rsidR="009D797D" w:rsidRDefault="005C5F8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  <w:r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  <w:t>If the business doesn’t operate as per the forecast the followings will be applied for the loan repayment</w:t>
            </w:r>
          </w:p>
          <w:p w14:paraId="0F0C001E" w14:textId="5A6D300D" w:rsidR="005C5F8D" w:rsidRDefault="005C5F8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29D9428F" w14:textId="7DA147C3" w:rsidR="005C5F8D" w:rsidRDefault="005C5F8D" w:rsidP="005C5F8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  <w:r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  <w:t xml:space="preserve">Capital investment from the director: this is the more realistic option to repay the loan </w:t>
            </w:r>
            <w:r w:rsidR="006F5004"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  <w:t>and</w:t>
            </w:r>
            <w:r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  <w:t xml:space="preserve"> keep the business floating</w:t>
            </w:r>
          </w:p>
          <w:p w14:paraId="63AF01A7" w14:textId="579F86D9" w:rsidR="005C5F8D" w:rsidRDefault="005C5F8D" w:rsidP="005C5F8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  <w:r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  <w:t xml:space="preserve">In case of the unexpected event the </w:t>
            </w:r>
            <w:r w:rsidR="006F5004"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  <w:t>director will use the personal saving to repay loan</w:t>
            </w:r>
          </w:p>
          <w:p w14:paraId="1E052241" w14:textId="7F647A45" w:rsidR="006F5004" w:rsidRPr="005C5F8D" w:rsidRDefault="006F5004" w:rsidP="005C5F8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  <w:r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  <w:t>This is the realistic plan since there is no other option predict what will the future of the business now.</w:t>
            </w:r>
          </w:p>
          <w:p w14:paraId="742FCC4E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68BDBD07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52099693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54E267DB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0CB73054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6AC5ABFA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3C638F21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5276C1D3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30F69784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7F1F70F3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743D1DD9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67AF0C89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4180C39A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03DCD100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494AAF9C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513FDFDE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1A7C2C94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28C6F6F2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73FC58D5" w14:textId="77777777"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DBF3ED" w:themeFill="accent4" w:themeFillTint="33"/>
              </w:rPr>
            </w:pPr>
          </w:p>
          <w:p w14:paraId="32E8E90D" w14:textId="77777777"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DBF3ED" w:themeFill="accent4" w:themeFillTint="33"/>
              </w:rPr>
            </w:pPr>
          </w:p>
        </w:tc>
      </w:tr>
    </w:tbl>
    <w:p w14:paraId="65F36FE1" w14:textId="77777777" w:rsidR="00E910CC" w:rsidRDefault="00E910CC" w:rsidP="00390539"/>
    <w:p w14:paraId="4717F450" w14:textId="77777777" w:rsidR="00E910CC" w:rsidRDefault="00E910CC" w:rsidP="00390539"/>
    <w:p w14:paraId="7D047847" w14:textId="77777777" w:rsidR="00E910CC" w:rsidRDefault="00E910CC" w:rsidP="00390539"/>
    <w:p w14:paraId="2F87261E" w14:textId="77777777" w:rsidR="00E910CC" w:rsidRDefault="00E910CC" w:rsidP="00390539"/>
    <w:p w14:paraId="6ECE1D25" w14:textId="77777777" w:rsidR="00E910CC" w:rsidRDefault="00E910CC" w:rsidP="00390539"/>
    <w:p w14:paraId="744102E2" w14:textId="77777777" w:rsidR="00E910CC" w:rsidRDefault="00E910CC" w:rsidP="00390539"/>
    <w:p w14:paraId="7D188E69" w14:textId="77777777" w:rsidR="00E910CC" w:rsidRDefault="00E910CC" w:rsidP="00390539"/>
    <w:p w14:paraId="321C4B28" w14:textId="77777777" w:rsidR="00E910CC" w:rsidRDefault="00E910CC" w:rsidP="00390539"/>
    <w:p w14:paraId="027BFE80" w14:textId="77777777" w:rsidR="00E910CC" w:rsidRDefault="00E910CC" w:rsidP="00390539"/>
    <w:p w14:paraId="69DF141E" w14:textId="77777777" w:rsidR="00E910CC" w:rsidRDefault="00E910CC" w:rsidP="00390539"/>
    <w:p w14:paraId="2E13B5C4" w14:textId="77777777" w:rsidR="00E910CC" w:rsidRDefault="00E910CC" w:rsidP="00390539"/>
    <w:p w14:paraId="4530FC24" w14:textId="77777777" w:rsidR="00E910CC" w:rsidRDefault="00E910CC" w:rsidP="00390539"/>
    <w:p w14:paraId="0345C60D" w14:textId="77777777" w:rsidR="00E910CC" w:rsidRDefault="00E910CC" w:rsidP="00390539"/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BD66DD" w:rsidRPr="005D7A86" w14:paraId="106F4F05" w14:textId="77777777" w:rsidTr="00912DBE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42855" w:themeFill="accent1"/>
          </w:tcPr>
          <w:p w14:paraId="26CB9373" w14:textId="77777777" w:rsidR="00BD66DD" w:rsidRDefault="00BD66DD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6AE47B7E" w14:textId="77777777" w:rsidR="00BD66DD" w:rsidRDefault="00BD66DD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7</w:t>
            </w: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Supporting evidence</w:t>
            </w:r>
          </w:p>
          <w:p w14:paraId="5A628403" w14:textId="77777777" w:rsidR="00BD66DD" w:rsidRPr="005D7A86" w:rsidRDefault="00BD66DD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6DD" w:rsidRPr="005D7A86" w14:paraId="11263C60" w14:textId="77777777" w:rsidTr="00912DBE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193723D2" w14:textId="58E84EB8" w:rsidR="00BD66DD" w:rsidRPr="00183601" w:rsidRDefault="00BD66DD" w:rsidP="00912DBE">
            <w:pPr>
              <w:shd w:val="clear" w:color="auto" w:fill="55C0FF" w:themeFill="accent3"/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55C0FF" w:themeFill="accent3"/>
              </w:rPr>
              <w:t xml:space="preserve">You can either copy and paste any supporting evidence in this </w:t>
            </w:r>
            <w:r w:rsidR="00BA7AB2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55C0FF" w:themeFill="accent3"/>
              </w:rPr>
              <w:t>section or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55C0FF" w:themeFill="accent3"/>
              </w:rPr>
              <w:t xml:space="preserve"> create a bullet point list of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55C0FF" w:themeFill="accent3"/>
              </w:rPr>
              <w:t>your supporting items and send them in with your application separately. Any supporting evidence you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55C0FF" w:themeFill="accent3"/>
              </w:rPr>
              <w:t>provide should support and strengthen the claims you have made and help our loan assessment team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55C0FF" w:themeFill="accent3"/>
              </w:rPr>
              <w:t>feel more confident about lending to you.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  <w:p w14:paraId="7366012F" w14:textId="77777777" w:rsidR="00BD66DD" w:rsidRPr="00183601" w:rsidRDefault="00BD66DD" w:rsidP="00912DBE">
            <w:pPr>
              <w:shd w:val="clear" w:color="auto" w:fill="55C0FF" w:themeFill="accent3"/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2B48565F" w14:textId="6AA40ED1" w:rsidR="00BD66DD" w:rsidRPr="00BD66DD" w:rsidRDefault="00BD66DD" w:rsidP="00912DBE">
            <w:pPr>
              <w:shd w:val="clear" w:color="auto" w:fill="55C0FF" w:themeFill="accent3"/>
              <w:rPr>
                <w:rFonts w:ascii="Arial" w:hAnsi="Arial" w:cs="Arial"/>
                <w:i/>
                <w:sz w:val="20"/>
                <w:szCs w:val="20"/>
              </w:rPr>
            </w:pPr>
            <w:r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  <w:shd w:val="clear" w:color="auto" w:fill="55C0FF" w:themeFill="accent3"/>
              </w:rPr>
              <w:t xml:space="preserve">Please note, this is not a mandatory </w:t>
            </w:r>
            <w:r w:rsidR="00BA7AB2"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  <w:shd w:val="clear" w:color="auto" w:fill="55C0FF" w:themeFill="accent3"/>
              </w:rPr>
              <w:t>field,</w:t>
            </w:r>
            <w:r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  <w:shd w:val="clear" w:color="auto" w:fill="55C0FF" w:themeFill="accent3"/>
              </w:rPr>
              <w:t xml:space="preserve"> but your Business Advis</w:t>
            </w:r>
            <w:r w:rsidR="00473C58"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  <w:shd w:val="clear" w:color="auto" w:fill="55C0FF" w:themeFill="accent3"/>
              </w:rPr>
              <w:t>e</w:t>
            </w:r>
            <w:r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  <w:shd w:val="clear" w:color="auto" w:fill="55C0FF" w:themeFill="accent3"/>
              </w:rPr>
              <w:t>r may request additional supporting</w:t>
            </w:r>
            <w:r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  <w:shd w:val="clear" w:color="auto" w:fill="55C0FF" w:themeFill="accent3"/>
              </w:rPr>
              <w:t>evidence once they have reviewed your full application.</w:t>
            </w:r>
          </w:p>
        </w:tc>
      </w:tr>
      <w:tr w:rsidR="00BD66DD" w:rsidRPr="005D7A86" w14:paraId="4D466A6B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2E6FBC1" w14:textId="6A5ED1BC" w:rsidR="00BD66DD" w:rsidRPr="00912DBE" w:rsidRDefault="00FB2BA2" w:rsidP="00390539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color w:val="142855" w:themeColor="accent1"/>
                <w:szCs w:val="20"/>
              </w:rPr>
            </w:pPr>
            <w:r w:rsidRPr="00912DBE">
              <w:rPr>
                <w:rFonts w:ascii="Arial" w:hAnsi="Arial" w:cs="Arial"/>
                <w:b/>
                <w:color w:val="142855" w:themeColor="accent1"/>
                <w:szCs w:val="20"/>
              </w:rPr>
              <w:t xml:space="preserve"> </w:t>
            </w:r>
            <w:r w:rsidR="006F5004">
              <w:rPr>
                <w:rFonts w:ascii="Arial" w:hAnsi="Arial" w:cs="Arial"/>
                <w:b/>
                <w:color w:val="142855" w:themeColor="accent1"/>
                <w:szCs w:val="20"/>
              </w:rPr>
              <w:t>Cash flow forecast of the business</w:t>
            </w:r>
          </w:p>
          <w:p w14:paraId="7254DC86" w14:textId="77777777" w:rsidR="00FB2BA2" w:rsidRPr="00912DBE" w:rsidRDefault="00FB2BA2" w:rsidP="00390539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color w:val="142855" w:themeColor="accent1"/>
                <w:szCs w:val="20"/>
              </w:rPr>
            </w:pPr>
            <w:r w:rsidRPr="00912DBE">
              <w:rPr>
                <w:rFonts w:ascii="Arial" w:hAnsi="Arial" w:cs="Arial"/>
                <w:b/>
                <w:color w:val="142855" w:themeColor="accent1"/>
                <w:szCs w:val="20"/>
              </w:rPr>
              <w:t xml:space="preserve"> </w:t>
            </w:r>
          </w:p>
          <w:p w14:paraId="3C9CF07A" w14:textId="77777777" w:rsidR="00FB2BA2" w:rsidRPr="00912DBE" w:rsidRDefault="00FB2BA2" w:rsidP="00390539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color w:val="142855" w:themeColor="accent1"/>
                <w:szCs w:val="20"/>
              </w:rPr>
            </w:pPr>
          </w:p>
          <w:p w14:paraId="6BC2432C" w14:textId="77777777" w:rsidR="00BD66DD" w:rsidRPr="00912DBE" w:rsidRDefault="00BD66DD" w:rsidP="00390539">
            <w:pPr>
              <w:tabs>
                <w:tab w:val="left" w:pos="176"/>
              </w:tabs>
              <w:rPr>
                <w:rFonts w:ascii="Arial" w:hAnsi="Arial" w:cs="Arial"/>
                <w:b/>
                <w:color w:val="142855" w:themeColor="accent1"/>
                <w:szCs w:val="20"/>
              </w:rPr>
            </w:pPr>
          </w:p>
          <w:p w14:paraId="1697DA6F" w14:textId="77777777" w:rsidR="00BD66DD" w:rsidRPr="00912DBE" w:rsidRDefault="00BD66DD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</w:p>
          <w:p w14:paraId="5AA39A15" w14:textId="77777777" w:rsidR="00BD66DD" w:rsidRPr="00912DBE" w:rsidRDefault="00BD66DD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</w:p>
          <w:p w14:paraId="515AF597" w14:textId="77777777" w:rsidR="00BD66DD" w:rsidRPr="00912DBE" w:rsidRDefault="00BD66DD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</w:p>
          <w:p w14:paraId="298C7328" w14:textId="77777777" w:rsidR="00BD66DD" w:rsidRPr="00912DBE" w:rsidRDefault="00BD66DD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</w:p>
          <w:p w14:paraId="0C2A7C15" w14:textId="77777777" w:rsidR="00BD66DD" w:rsidRPr="00912DBE" w:rsidRDefault="00BD66DD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</w:p>
          <w:p w14:paraId="54E6EE18" w14:textId="77777777" w:rsidR="00BD66DD" w:rsidRPr="00912DBE" w:rsidRDefault="00BD66DD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</w:p>
          <w:p w14:paraId="3A48FEF6" w14:textId="77777777" w:rsidR="00BD66DD" w:rsidRPr="00912DBE" w:rsidRDefault="00BD66DD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</w:p>
          <w:p w14:paraId="1D6A00F4" w14:textId="77777777" w:rsidR="00BD66DD" w:rsidRPr="00912DBE" w:rsidRDefault="00BD66DD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</w:p>
          <w:p w14:paraId="06B36577" w14:textId="77777777" w:rsidR="00BD66DD" w:rsidRPr="00912DBE" w:rsidRDefault="00BD66DD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</w:p>
          <w:p w14:paraId="2B482B06" w14:textId="77777777" w:rsidR="00BD66DD" w:rsidRPr="00912DBE" w:rsidRDefault="00BD66DD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</w:p>
          <w:p w14:paraId="0AA73FC7" w14:textId="77777777" w:rsidR="00BD66DD" w:rsidRPr="005D7A86" w:rsidRDefault="00BD66DD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6D5C65" w14:textId="77777777" w:rsidR="00A306EB" w:rsidRPr="005D7A86" w:rsidRDefault="00A306EB" w:rsidP="00390539">
      <w:pPr>
        <w:ind w:right="-613"/>
        <w:rPr>
          <w:rFonts w:ascii="Arial" w:hAnsi="Arial" w:cs="Arial"/>
          <w:sz w:val="20"/>
          <w:szCs w:val="20"/>
        </w:rPr>
      </w:pPr>
    </w:p>
    <w:sectPr w:rsidR="00A306EB" w:rsidRPr="005D7A86" w:rsidSect="001C01A4">
      <w:footerReference w:type="default" r:id="rId12"/>
      <w:pgSz w:w="11906" w:h="16838"/>
      <w:pgMar w:top="1440" w:right="1440" w:bottom="2269" w:left="1418" w:header="708" w:footer="9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AFFE" w14:textId="77777777" w:rsidR="00E22088" w:rsidRDefault="00E22088" w:rsidP="00D5468C">
      <w:pPr>
        <w:spacing w:after="0" w:line="240" w:lineRule="auto"/>
      </w:pPr>
      <w:r>
        <w:separator/>
      </w:r>
    </w:p>
  </w:endnote>
  <w:endnote w:type="continuationSeparator" w:id="0">
    <w:p w14:paraId="784B986F" w14:textId="77777777" w:rsidR="00E22088" w:rsidRDefault="00E22088" w:rsidP="00D5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51A8" w14:textId="77777777" w:rsidR="005C5F8D" w:rsidRDefault="005C5F8D" w:rsidP="001C01A4">
    <w:pPr>
      <w:pStyle w:val="Footer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4EF3713" wp14:editId="082089EE">
          <wp:simplePos x="0" y="0"/>
          <wp:positionH relativeFrom="column">
            <wp:posOffset>5530215</wp:posOffset>
          </wp:positionH>
          <wp:positionV relativeFrom="paragraph">
            <wp:posOffset>-111125</wp:posOffset>
          </wp:positionV>
          <wp:extent cx="895782" cy="43200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78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582183" wp14:editId="470A8551">
              <wp:simplePos x="0" y="0"/>
              <wp:positionH relativeFrom="column">
                <wp:posOffset>6350</wp:posOffset>
              </wp:positionH>
              <wp:positionV relativeFrom="paragraph">
                <wp:posOffset>-233045</wp:posOffset>
              </wp:positionV>
              <wp:extent cx="6418052" cy="0"/>
              <wp:effectExtent l="0" t="0" r="2095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8052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EB560B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8.35pt" to="505.85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" strokecolor="#95b9c3 [2894]" strokeweight=".5pt">
              <v:stroke joinstyle="miter"/>
            </v:line>
          </w:pict>
        </mc:Fallback>
      </mc:AlternateContent>
    </w:r>
    <w:r w:rsidRPr="00D5468C">
      <w:rPr>
        <w:rFonts w:ascii="Arial" w:hAnsi="Arial" w:cs="Arial"/>
        <w:sz w:val="16"/>
      </w:rPr>
      <w:t xml:space="preserve">The Start Up Loans Company </w:t>
    </w:r>
    <w:r>
      <w:rPr>
        <w:rFonts w:ascii="Arial" w:hAnsi="Arial" w:cs="Arial"/>
        <w:sz w:val="16"/>
      </w:rPr>
      <w:t>2020</w:t>
    </w:r>
    <w:r w:rsidRPr="00D5468C">
      <w:rPr>
        <w:rFonts w:ascii="Arial" w:hAnsi="Arial" w:cs="Arial"/>
        <w:sz w:val="16"/>
      </w:rPr>
      <w:t xml:space="preserve"> © Business Plan template</w:t>
    </w:r>
  </w:p>
  <w:p w14:paraId="4C1E4F74" w14:textId="77777777" w:rsidR="005C5F8D" w:rsidRPr="00D5468C" w:rsidRDefault="005C5F8D" w:rsidP="001C01A4">
    <w:pPr>
      <w:pStyle w:val="Footer"/>
      <w:rPr>
        <w:rFonts w:ascii="Arial" w:hAnsi="Arial" w:cs="Arial"/>
        <w:sz w:val="16"/>
      </w:rPr>
    </w:pPr>
    <w:r w:rsidRPr="00D5468C">
      <w:rPr>
        <w:rFonts w:ascii="Arial" w:hAnsi="Arial" w:cs="Arial"/>
        <w:sz w:val="16"/>
      </w:rPr>
      <w:t>www.startuploans.co.uk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231B" w14:textId="77777777" w:rsidR="005C5F8D" w:rsidRDefault="005C5F8D" w:rsidP="001C01A4">
    <w:pPr>
      <w:pStyle w:val="Footer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9A94F63" wp14:editId="6F57766F">
          <wp:simplePos x="0" y="0"/>
          <wp:positionH relativeFrom="column">
            <wp:posOffset>5530215</wp:posOffset>
          </wp:positionH>
          <wp:positionV relativeFrom="paragraph">
            <wp:posOffset>-111125</wp:posOffset>
          </wp:positionV>
          <wp:extent cx="895782" cy="432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78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768B4" wp14:editId="5F2875EA">
              <wp:simplePos x="0" y="0"/>
              <wp:positionH relativeFrom="column">
                <wp:posOffset>6350</wp:posOffset>
              </wp:positionH>
              <wp:positionV relativeFrom="paragraph">
                <wp:posOffset>-233045</wp:posOffset>
              </wp:positionV>
              <wp:extent cx="6418052" cy="0"/>
              <wp:effectExtent l="0" t="0" r="20955" b="190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8052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EF3FB5" id="Straight Connector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8.35pt" to="505.85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" strokecolor="#95b9c3 [2894]" strokeweight=".5pt">
              <v:stroke joinstyle="miter"/>
            </v:line>
          </w:pict>
        </mc:Fallback>
      </mc:AlternateContent>
    </w:r>
    <w:r w:rsidRPr="00D5468C">
      <w:rPr>
        <w:rFonts w:ascii="Arial" w:hAnsi="Arial" w:cs="Arial"/>
        <w:sz w:val="16"/>
      </w:rPr>
      <w:t xml:space="preserve">The Start Up Loans Company </w:t>
    </w:r>
    <w:r>
      <w:rPr>
        <w:rFonts w:ascii="Arial" w:hAnsi="Arial" w:cs="Arial"/>
        <w:sz w:val="16"/>
      </w:rPr>
      <w:t>2020</w:t>
    </w:r>
    <w:r w:rsidRPr="00D5468C">
      <w:rPr>
        <w:rFonts w:ascii="Arial" w:hAnsi="Arial" w:cs="Arial"/>
        <w:sz w:val="16"/>
      </w:rPr>
      <w:t xml:space="preserve"> © Business Plan template</w:t>
    </w:r>
  </w:p>
  <w:p w14:paraId="4F387469" w14:textId="77777777" w:rsidR="005C5F8D" w:rsidRPr="001C01A4" w:rsidRDefault="005C5F8D">
    <w:pPr>
      <w:pStyle w:val="Footer"/>
      <w:rPr>
        <w:rFonts w:ascii="Arial" w:hAnsi="Arial" w:cs="Arial"/>
        <w:sz w:val="16"/>
      </w:rPr>
    </w:pPr>
    <w:r w:rsidRPr="00D5468C">
      <w:rPr>
        <w:rFonts w:ascii="Arial" w:hAnsi="Arial" w:cs="Arial"/>
        <w:sz w:val="16"/>
      </w:rPr>
      <w:t>www.startuploans.co.uk</w:t>
    </w:r>
  </w:p>
  <w:p w14:paraId="43D6C36D" w14:textId="77777777" w:rsidR="005C5F8D" w:rsidRPr="00D5468C" w:rsidRDefault="005C5F8D" w:rsidP="00D5468C">
    <w:pPr>
      <w:pStyle w:val="Footer"/>
      <w:ind w:left="-426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E484" w14:textId="77777777" w:rsidR="00E22088" w:rsidRDefault="00E22088" w:rsidP="00D5468C">
      <w:pPr>
        <w:spacing w:after="0" w:line="240" w:lineRule="auto"/>
      </w:pPr>
      <w:r>
        <w:separator/>
      </w:r>
    </w:p>
  </w:footnote>
  <w:footnote w:type="continuationSeparator" w:id="0">
    <w:p w14:paraId="43FE4A5F" w14:textId="77777777" w:rsidR="00E22088" w:rsidRDefault="00E22088" w:rsidP="00D54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528B"/>
    <w:multiLevelType w:val="hybridMultilevel"/>
    <w:tmpl w:val="ECE24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CCF"/>
    <w:multiLevelType w:val="hybridMultilevel"/>
    <w:tmpl w:val="40E4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0016"/>
    <w:multiLevelType w:val="hybridMultilevel"/>
    <w:tmpl w:val="5A34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3ACF"/>
    <w:multiLevelType w:val="hybridMultilevel"/>
    <w:tmpl w:val="6C2A1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6386"/>
    <w:multiLevelType w:val="hybridMultilevel"/>
    <w:tmpl w:val="9B76AA9A"/>
    <w:lvl w:ilvl="0" w:tplc="7D2A4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12260"/>
    <w:multiLevelType w:val="hybridMultilevel"/>
    <w:tmpl w:val="971A5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7DB5"/>
    <w:multiLevelType w:val="hybridMultilevel"/>
    <w:tmpl w:val="96326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E1BEA"/>
    <w:multiLevelType w:val="hybridMultilevel"/>
    <w:tmpl w:val="0DBA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5276F"/>
    <w:multiLevelType w:val="hybridMultilevel"/>
    <w:tmpl w:val="987AFC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F222C"/>
    <w:multiLevelType w:val="hybridMultilevel"/>
    <w:tmpl w:val="513E4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55C83"/>
    <w:multiLevelType w:val="hybridMultilevel"/>
    <w:tmpl w:val="B44A1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16661"/>
    <w:multiLevelType w:val="hybridMultilevel"/>
    <w:tmpl w:val="01FC9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D1989"/>
    <w:multiLevelType w:val="hybridMultilevel"/>
    <w:tmpl w:val="A22E6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23BB0"/>
    <w:multiLevelType w:val="hybridMultilevel"/>
    <w:tmpl w:val="034A9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E20F1"/>
    <w:multiLevelType w:val="hybridMultilevel"/>
    <w:tmpl w:val="F314D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156E1"/>
    <w:multiLevelType w:val="hybridMultilevel"/>
    <w:tmpl w:val="7EC8666E"/>
    <w:lvl w:ilvl="0" w:tplc="7BA861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6708A"/>
    <w:multiLevelType w:val="hybridMultilevel"/>
    <w:tmpl w:val="45C04CB8"/>
    <w:lvl w:ilvl="0" w:tplc="A49CA4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7F217AF9"/>
    <w:multiLevelType w:val="hybridMultilevel"/>
    <w:tmpl w:val="ACD0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257017">
    <w:abstractNumId w:val="14"/>
  </w:num>
  <w:num w:numId="2" w16cid:durableId="969821541">
    <w:abstractNumId w:val="8"/>
  </w:num>
  <w:num w:numId="3" w16cid:durableId="723912049">
    <w:abstractNumId w:val="15"/>
  </w:num>
  <w:num w:numId="4" w16cid:durableId="1943226808">
    <w:abstractNumId w:val="2"/>
  </w:num>
  <w:num w:numId="5" w16cid:durableId="1699502654">
    <w:abstractNumId w:val="13"/>
  </w:num>
  <w:num w:numId="6" w16cid:durableId="1434011391">
    <w:abstractNumId w:val="7"/>
  </w:num>
  <w:num w:numId="7" w16cid:durableId="1612005005">
    <w:abstractNumId w:val="5"/>
  </w:num>
  <w:num w:numId="8" w16cid:durableId="219101468">
    <w:abstractNumId w:val="4"/>
  </w:num>
  <w:num w:numId="9" w16cid:durableId="2031490712">
    <w:abstractNumId w:val="6"/>
  </w:num>
  <w:num w:numId="10" w16cid:durableId="328482175">
    <w:abstractNumId w:val="12"/>
  </w:num>
  <w:num w:numId="11" w16cid:durableId="365452480">
    <w:abstractNumId w:val="1"/>
  </w:num>
  <w:num w:numId="12" w16cid:durableId="1401637593">
    <w:abstractNumId w:val="0"/>
  </w:num>
  <w:num w:numId="13" w16cid:durableId="1820077301">
    <w:abstractNumId w:val="17"/>
  </w:num>
  <w:num w:numId="14" w16cid:durableId="769009868">
    <w:abstractNumId w:val="3"/>
  </w:num>
  <w:num w:numId="15" w16cid:durableId="303629047">
    <w:abstractNumId w:val="9"/>
  </w:num>
  <w:num w:numId="16" w16cid:durableId="718672711">
    <w:abstractNumId w:val="11"/>
  </w:num>
  <w:num w:numId="17" w16cid:durableId="123159628">
    <w:abstractNumId w:val="10"/>
  </w:num>
  <w:num w:numId="18" w16cid:durableId="20891570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99"/>
    <w:rsid w:val="00085B54"/>
    <w:rsid w:val="000F43CD"/>
    <w:rsid w:val="001168B1"/>
    <w:rsid w:val="00183601"/>
    <w:rsid w:val="001C01A4"/>
    <w:rsid w:val="002D0288"/>
    <w:rsid w:val="003070A2"/>
    <w:rsid w:val="00330C2E"/>
    <w:rsid w:val="00390539"/>
    <w:rsid w:val="003C6975"/>
    <w:rsid w:val="003D0F20"/>
    <w:rsid w:val="003F3993"/>
    <w:rsid w:val="00462925"/>
    <w:rsid w:val="00473C58"/>
    <w:rsid w:val="0049786E"/>
    <w:rsid w:val="004C1BB1"/>
    <w:rsid w:val="0054724D"/>
    <w:rsid w:val="005B3B52"/>
    <w:rsid w:val="005C5F8D"/>
    <w:rsid w:val="005D7A86"/>
    <w:rsid w:val="005E05D2"/>
    <w:rsid w:val="006572E6"/>
    <w:rsid w:val="006F5004"/>
    <w:rsid w:val="007002F8"/>
    <w:rsid w:val="007157C4"/>
    <w:rsid w:val="00732B0B"/>
    <w:rsid w:val="0077518F"/>
    <w:rsid w:val="007B114B"/>
    <w:rsid w:val="007D15E7"/>
    <w:rsid w:val="007E5861"/>
    <w:rsid w:val="008368F9"/>
    <w:rsid w:val="00876F51"/>
    <w:rsid w:val="00883DF9"/>
    <w:rsid w:val="008A429F"/>
    <w:rsid w:val="008A4B25"/>
    <w:rsid w:val="008C4CF2"/>
    <w:rsid w:val="00912DBE"/>
    <w:rsid w:val="00927752"/>
    <w:rsid w:val="009309A7"/>
    <w:rsid w:val="00942BC7"/>
    <w:rsid w:val="00943B3A"/>
    <w:rsid w:val="009A22EC"/>
    <w:rsid w:val="009C68C5"/>
    <w:rsid w:val="009D797D"/>
    <w:rsid w:val="00A07811"/>
    <w:rsid w:val="00A306EB"/>
    <w:rsid w:val="00A92888"/>
    <w:rsid w:val="00A9329F"/>
    <w:rsid w:val="00AF0FE4"/>
    <w:rsid w:val="00B96F6B"/>
    <w:rsid w:val="00BA7AB2"/>
    <w:rsid w:val="00BB6A99"/>
    <w:rsid w:val="00BD66DD"/>
    <w:rsid w:val="00BE1E5D"/>
    <w:rsid w:val="00C63BBC"/>
    <w:rsid w:val="00D5468C"/>
    <w:rsid w:val="00DA20D2"/>
    <w:rsid w:val="00E0750B"/>
    <w:rsid w:val="00E22088"/>
    <w:rsid w:val="00E65E6C"/>
    <w:rsid w:val="00E73907"/>
    <w:rsid w:val="00E910CC"/>
    <w:rsid w:val="00EC5E0C"/>
    <w:rsid w:val="00F047C6"/>
    <w:rsid w:val="00F30CAB"/>
    <w:rsid w:val="00F403E2"/>
    <w:rsid w:val="00F5375F"/>
    <w:rsid w:val="00FB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F8C0C"/>
  <w15:chartTrackingRefBased/>
  <w15:docId w15:val="{A787A810-D234-4B70-96B5-C34D2C23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8C"/>
  </w:style>
  <w:style w:type="paragraph" w:styleId="Footer">
    <w:name w:val="footer"/>
    <w:basedOn w:val="Normal"/>
    <w:link w:val="FooterChar"/>
    <w:uiPriority w:val="99"/>
    <w:unhideWhenUsed/>
    <w:rsid w:val="00D54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8C"/>
  </w:style>
  <w:style w:type="character" w:styleId="Hyperlink">
    <w:name w:val="Hyperlink"/>
    <w:basedOn w:val="DefaultParagraphFont"/>
    <w:uiPriority w:val="99"/>
    <w:unhideWhenUsed/>
    <w:rsid w:val="00BD66DD"/>
    <w:rPr>
      <w:color w:val="14285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BB theme">
  <a:themeElements>
    <a:clrScheme name="BBB Theme Colours">
      <a:dk1>
        <a:sysClr val="windowText" lastClr="000000"/>
      </a:dk1>
      <a:lt1>
        <a:sysClr val="window" lastClr="FFFFFF"/>
      </a:lt1>
      <a:dk2>
        <a:srgbClr val="142855"/>
      </a:dk2>
      <a:lt2>
        <a:srgbClr val="AFCAD2"/>
      </a:lt2>
      <a:accent1>
        <a:srgbClr val="142855"/>
      </a:accent1>
      <a:accent2>
        <a:srgbClr val="0054BA"/>
      </a:accent2>
      <a:accent3>
        <a:srgbClr val="55C0FF"/>
      </a:accent3>
      <a:accent4>
        <a:srgbClr val="50C5A7"/>
      </a:accent4>
      <a:accent5>
        <a:srgbClr val="FFA0B4"/>
      </a:accent5>
      <a:accent6>
        <a:srgbClr val="FFB500"/>
      </a:accent6>
      <a:hlink>
        <a:srgbClr val="142855"/>
      </a:hlink>
      <a:folHlink>
        <a:srgbClr val="0054BA"/>
      </a:folHlink>
    </a:clrScheme>
    <a:fontScheme name="BBB Them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9525">
          <a:solidFill>
            <a:srgbClr val="CCCCCC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bg1"/>
        </a:solidFill>
        <a:ln w="19050">
          <a:noFill/>
        </a:ln>
      </a:spPr>
      <a:bodyPr wrap="square" lIns="0" tIns="0" rIns="0" bIns="0" anchor="ctr">
        <a:noAutofit/>
      </a:bodyPr>
      <a:lstStyle>
        <a:defPPr algn="ctr">
          <a:defRPr sz="1100" dirty="0">
            <a:solidFill>
              <a:schemeClr val="tx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BBB Theme1" id="{608097DA-44A2-499D-ACCF-635A6553A4A8}" vid="{0C279004-74A5-4C93-94E0-AA7957F851E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436754A2A2545A6BA9FD5A2FE3709" ma:contentTypeVersion="8" ma:contentTypeDescription="Create a new document." ma:contentTypeScope="" ma:versionID="5a893dfa304ccebbdc9214ee4aa0a8e8">
  <xsd:schema xmlns:xsd="http://www.w3.org/2001/XMLSchema" xmlns:xs="http://www.w3.org/2001/XMLSchema" xmlns:p="http://schemas.microsoft.com/office/2006/metadata/properties" xmlns:ns2="9695cd65-1faf-4792-b721-e3e315a7d81f" xmlns:ns3="35fa8448-64e3-47da-9fb2-18dd2d82db3a" targetNamespace="http://schemas.microsoft.com/office/2006/metadata/properties" ma:root="true" ma:fieldsID="497dc2109f22944cfea3e21c0aa1297e" ns2:_="" ns3:_="">
    <xsd:import namespace="9695cd65-1faf-4792-b721-e3e315a7d81f"/>
    <xsd:import namespace="35fa8448-64e3-47da-9fb2-18dd2d82d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5cd65-1faf-4792-b721-e3e315a7d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a8448-64e3-47da-9fb2-18dd2d82d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49288-A727-46DE-A252-18CF201911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B8D19-F710-4C5B-A7BE-3E38E6D544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7DCB7B-B725-4BAE-97F8-CF588A4B84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5D2EE0-08B6-4C2C-9359-D7AE089D4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5cd65-1faf-4792-b721-e3e315a7d81f"/>
    <ds:schemaRef ds:uri="35fa8448-64e3-47da-9fb2-18dd2d82d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1480</Words>
  <Characters>8214</Characters>
  <Application>Microsoft Office Word</Application>
  <DocSecurity>0</DocSecurity>
  <Lines>513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Computing</Company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admtester</dc:creator>
  <cp:keywords/>
  <dc:description/>
  <cp:lastModifiedBy>Samuel Morton</cp:lastModifiedBy>
  <cp:revision>6</cp:revision>
  <cp:lastPrinted>2017-02-09T12:25:00Z</cp:lastPrinted>
  <dcterms:created xsi:type="dcterms:W3CDTF">2021-08-21T16:12:00Z</dcterms:created>
  <dcterms:modified xsi:type="dcterms:W3CDTF">2023-09-22T06:16:00Z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0x010100B6C436754A2A2545A6BA9FD5A2FE3709</vt:lpwstr>
  </property>
  <property fmtid="{D5CDD505-2E9C-101B-9397-08002B2CF9AE}" pid="3" name="GrammarlyDocumentId">
    <vt:lpwstr>970dc9652b4794ffa9f8696e3cf387148df810039267dca396610c0ed21d5002</vt:lpwstr>
  </property>
</Properties>
</file>